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8F2D" w14:textId="77777777" w:rsidR="00A33102" w:rsidRPr="00A33102" w:rsidRDefault="00A33102" w:rsidP="00A33102">
      <w:pPr>
        <w:spacing w:line="276" w:lineRule="auto"/>
        <w:jc w:val="center"/>
        <w:rPr>
          <w:rFonts w:asciiTheme="majorBidi" w:eastAsia="Merriweather" w:hAnsiTheme="majorBidi" w:cstheme="majorBidi"/>
          <w:b/>
          <w:sz w:val="36"/>
          <w:szCs w:val="36"/>
        </w:rPr>
      </w:pPr>
      <w:r w:rsidRPr="00A33102">
        <w:rPr>
          <w:rFonts w:asciiTheme="majorBidi" w:eastAsia="Merriweather" w:hAnsiTheme="majorBidi" w:cstheme="majorBidi"/>
          <w:b/>
          <w:sz w:val="36"/>
          <w:szCs w:val="36"/>
        </w:rPr>
        <w:t>TERMO DE COMPROMISSO PIBPG EDITAL 65/2023</w:t>
      </w:r>
    </w:p>
    <w:p w14:paraId="5E887887" w14:textId="77777777" w:rsidR="00A33102" w:rsidRDefault="00A33102" w:rsidP="00A33102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3484C250" w14:textId="77777777" w:rsidR="00A33102" w:rsidRPr="00A33102" w:rsidRDefault="00A33102" w:rsidP="00A33102">
      <w:pPr>
        <w:spacing w:line="360" w:lineRule="auto"/>
        <w:jc w:val="left"/>
        <w:rPr>
          <w:rFonts w:asciiTheme="majorBidi" w:eastAsia="Merriweather" w:hAnsiTheme="majorBidi" w:cstheme="majorBidi"/>
          <w:sz w:val="28"/>
          <w:szCs w:val="28"/>
        </w:rPr>
      </w:pPr>
    </w:p>
    <w:p w14:paraId="641F46C9" w14:textId="4B733634" w:rsidR="00A33102" w:rsidRPr="00A33102" w:rsidRDefault="00A33102" w:rsidP="00A331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Bidi" w:eastAsia="Merriweather Light" w:hAnsiTheme="majorBidi" w:cstheme="majorBidi"/>
          <w:color w:val="000000"/>
          <w:sz w:val="28"/>
          <w:szCs w:val="28"/>
        </w:rPr>
      </w:pPr>
      <w:r w:rsidRPr="00A33102">
        <w:rPr>
          <w:rFonts w:asciiTheme="majorBidi" w:eastAsia="Merriweather Light" w:hAnsiTheme="majorBidi" w:cstheme="majorBidi"/>
          <w:color w:val="000000"/>
          <w:sz w:val="28"/>
          <w:szCs w:val="28"/>
        </w:rPr>
        <w:t>Declaro, para os devidos fins, que</w:t>
      </w:r>
      <w:r w:rsidRPr="00A33102">
        <w:rPr>
          <w:rFonts w:asciiTheme="majorBidi" w:eastAsia="Merriweather Light" w:hAnsiTheme="majorBidi" w:cstheme="majorBidi"/>
          <w:sz w:val="28"/>
          <w:szCs w:val="28"/>
        </w:rPr>
        <w:t xml:space="preserve"> eu, </w:t>
      </w:r>
      <w:r w:rsidRPr="00A33102">
        <w:rPr>
          <w:rFonts w:asciiTheme="majorBidi" w:eastAsia="Merriweather Light" w:hAnsiTheme="majorBidi" w:cstheme="majorBidi"/>
          <w:color w:val="000000"/>
          <w:sz w:val="28"/>
          <w:szCs w:val="28"/>
        </w:rPr>
        <w:t>_____________________________, CPF ______</w:t>
      </w:r>
      <w:r w:rsidRPr="00A33102">
        <w:rPr>
          <w:rFonts w:asciiTheme="majorBidi" w:eastAsia="Merriweather Light" w:hAnsiTheme="majorBidi" w:cstheme="majorBidi"/>
          <w:sz w:val="28"/>
          <w:szCs w:val="28"/>
        </w:rPr>
        <w:t>_</w:t>
      </w:r>
      <w:r w:rsidRPr="00A33102">
        <w:rPr>
          <w:rFonts w:asciiTheme="majorBidi" w:eastAsia="Merriweather Light" w:hAnsiTheme="majorBidi" w:cstheme="majorBidi"/>
          <w:color w:val="000000"/>
          <w:sz w:val="28"/>
          <w:szCs w:val="28"/>
        </w:rPr>
        <w:t>_______, aluno (a) devidamente matriculado (a) na Universidade</w:t>
      </w:r>
      <w:r w:rsidRPr="00A33102">
        <w:rPr>
          <w:rFonts w:asciiTheme="majorBidi" w:eastAsia="Merriweather Light" w:hAnsiTheme="majorBidi" w:cstheme="majorBidi"/>
          <w:color w:val="000000"/>
          <w:sz w:val="28"/>
          <w:szCs w:val="28"/>
        </w:rPr>
        <w:t xml:space="preserve"> Federal do Pará,</w:t>
      </w:r>
      <w:r w:rsidRPr="00A33102">
        <w:rPr>
          <w:rFonts w:asciiTheme="majorBidi" w:eastAsia="Merriweather Light" w:hAnsiTheme="majorBidi" w:cstheme="majorBidi"/>
          <w:sz w:val="28"/>
          <w:szCs w:val="28"/>
        </w:rPr>
        <w:t xml:space="preserve"> </w:t>
      </w:r>
      <w:r w:rsidRPr="00A33102">
        <w:rPr>
          <w:rFonts w:asciiTheme="majorBidi" w:eastAsia="Merriweather Light" w:hAnsiTheme="majorBidi" w:cstheme="majorBidi"/>
          <w:color w:val="000000"/>
          <w:sz w:val="28"/>
          <w:szCs w:val="28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</w:t>
      </w:r>
      <w:r w:rsidRPr="00A33102">
        <w:rPr>
          <w:rFonts w:asciiTheme="majorBidi" w:eastAsia="Merriweather Light" w:hAnsiTheme="majorBidi" w:cstheme="majorBidi"/>
          <w:sz w:val="28"/>
          <w:szCs w:val="28"/>
        </w:rPr>
        <w:t xml:space="preserve">IBPG 65/2023, e </w:t>
      </w:r>
      <w:r w:rsidRPr="00A33102">
        <w:rPr>
          <w:rFonts w:asciiTheme="majorBidi" w:hAnsiTheme="majorBidi" w:cstheme="majorBidi"/>
          <w:sz w:val="28"/>
          <w:szCs w:val="28"/>
        </w:rPr>
        <w:t>PORTARIA CNPq Nº 997, DE 15 DE AGOSTO DE 2022.</w:t>
      </w:r>
    </w:p>
    <w:p w14:paraId="1EEB710D" w14:textId="77777777" w:rsidR="00A33102" w:rsidRPr="00A33102" w:rsidRDefault="00A33102" w:rsidP="00A331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9"/>
        <w:rPr>
          <w:rFonts w:asciiTheme="majorBidi" w:eastAsia="Merriweather Light" w:hAnsiTheme="majorBidi" w:cstheme="majorBidi"/>
          <w:color w:val="000000"/>
          <w:sz w:val="28"/>
          <w:szCs w:val="28"/>
        </w:rPr>
      </w:pPr>
    </w:p>
    <w:p w14:paraId="495CC601" w14:textId="77777777" w:rsidR="00A33102" w:rsidRPr="00A33102" w:rsidRDefault="00A33102" w:rsidP="00A33102">
      <w:pPr>
        <w:spacing w:line="480" w:lineRule="auto"/>
        <w:rPr>
          <w:rFonts w:asciiTheme="majorBidi" w:eastAsia="Merriweather Light" w:hAnsiTheme="majorBidi" w:cstheme="majorBidi"/>
          <w:i/>
          <w:sz w:val="28"/>
          <w:szCs w:val="28"/>
        </w:rPr>
      </w:pPr>
    </w:p>
    <w:p w14:paraId="0724FCBE" w14:textId="77777777" w:rsidR="00A33102" w:rsidRPr="00A33102" w:rsidRDefault="00A33102" w:rsidP="00A33102">
      <w:pPr>
        <w:spacing w:line="480" w:lineRule="auto"/>
        <w:jc w:val="left"/>
        <w:rPr>
          <w:rFonts w:asciiTheme="majorBidi" w:eastAsia="Merriweather Light" w:hAnsiTheme="majorBidi" w:cstheme="majorBidi"/>
          <w:i/>
          <w:sz w:val="28"/>
          <w:szCs w:val="28"/>
        </w:rPr>
      </w:pPr>
      <w:r w:rsidRPr="00A33102">
        <w:rPr>
          <w:rFonts w:asciiTheme="majorBidi" w:eastAsia="Merriweather Light" w:hAnsiTheme="majorBidi" w:cstheme="majorBidi"/>
          <w:i/>
          <w:sz w:val="28"/>
          <w:szCs w:val="28"/>
        </w:rPr>
        <w:t>Local e data: ______________________________________________________________________</w:t>
      </w:r>
    </w:p>
    <w:p w14:paraId="3100B979" w14:textId="77777777" w:rsidR="00A33102" w:rsidRPr="00A33102" w:rsidRDefault="00A33102" w:rsidP="00A33102">
      <w:pPr>
        <w:spacing w:line="480" w:lineRule="auto"/>
        <w:jc w:val="left"/>
        <w:rPr>
          <w:rFonts w:asciiTheme="majorBidi" w:eastAsia="Merriweather Light" w:hAnsiTheme="majorBidi" w:cstheme="majorBidi"/>
          <w:i/>
          <w:sz w:val="28"/>
          <w:szCs w:val="28"/>
        </w:rPr>
      </w:pPr>
    </w:p>
    <w:p w14:paraId="03D8367F" w14:textId="77777777" w:rsidR="00A33102" w:rsidRPr="00A33102" w:rsidRDefault="00A33102" w:rsidP="00A33102">
      <w:pPr>
        <w:spacing w:line="480" w:lineRule="auto"/>
        <w:rPr>
          <w:rFonts w:asciiTheme="majorBidi" w:eastAsia="Merriweather Light" w:hAnsiTheme="majorBidi" w:cstheme="majorBidi"/>
          <w:sz w:val="28"/>
          <w:szCs w:val="28"/>
        </w:rPr>
      </w:pPr>
      <w:r w:rsidRPr="00A33102">
        <w:rPr>
          <w:rFonts w:asciiTheme="majorBidi" w:eastAsia="Merriweather Light" w:hAnsiTheme="majorBidi" w:cstheme="majorBidi"/>
          <w:i/>
          <w:sz w:val="28"/>
          <w:szCs w:val="28"/>
        </w:rPr>
        <w:t>Assinatura do(a) beneficiário(a) da bolsa:</w:t>
      </w:r>
      <w:r w:rsidRPr="00A33102">
        <w:rPr>
          <w:rFonts w:asciiTheme="majorBidi" w:eastAsia="Merriweather Light" w:hAnsiTheme="majorBidi" w:cstheme="majorBidi"/>
          <w:sz w:val="28"/>
          <w:szCs w:val="28"/>
        </w:rPr>
        <w:t xml:space="preserve">_______________________________________ </w:t>
      </w:r>
    </w:p>
    <w:p w14:paraId="18AF49F5" w14:textId="77777777" w:rsidR="00A33102" w:rsidRDefault="00A33102" w:rsidP="00A331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W w:w="7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A33102" w14:paraId="28ADCD5C" w14:textId="77777777" w:rsidTr="00DF5330">
        <w:trPr>
          <w:trHeight w:val="1215"/>
          <w:jc w:val="center"/>
        </w:trPr>
        <w:tc>
          <w:tcPr>
            <w:tcW w:w="7270" w:type="dxa"/>
          </w:tcPr>
          <w:p w14:paraId="17B4E8BD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12515EFF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56B6294A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255ACEC1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27BA97E8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3C62784C" w14:textId="77777777" w:rsidR="00A33102" w:rsidRDefault="00A33102" w:rsidP="00DF5330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2EABFC6B" w14:textId="77777777" w:rsidR="00A33102" w:rsidRDefault="00A33102" w:rsidP="00A33102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p w14:paraId="29958B18" w14:textId="77777777" w:rsidR="00C312D5" w:rsidRDefault="00C312D5"/>
    <w:sectPr w:rsidR="00C312D5" w:rsidSect="000A7E4E">
      <w:headerReference w:type="even" r:id="rId4"/>
      <w:footerReference w:type="even" r:id="rId5"/>
      <w:footerReference w:type="default" r:id="rId6"/>
      <w:headerReference w:type="first" r:id="rId7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FAB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10CA9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393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A43F78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5EF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2D6F" w14:textId="77777777" w:rsidR="00000000" w:rsidRDefault="00000000">
    <w:pPr>
      <w:ind w:left="1418"/>
      <w:jc w:val="left"/>
      <w:rPr>
        <w:rFonts w:ascii="Arial" w:eastAsia="Arial" w:hAnsi="Arial" w:cs="Arial"/>
        <w:sz w:val="20"/>
        <w:szCs w:val="20"/>
      </w:rPr>
    </w:pPr>
  </w:p>
  <w:p w14:paraId="0284DF5C" w14:textId="77777777" w:rsidR="00000000" w:rsidRDefault="00000000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02"/>
    <w:rsid w:val="000A7E4E"/>
    <w:rsid w:val="001A5F4F"/>
    <w:rsid w:val="007D2C14"/>
    <w:rsid w:val="00A33102"/>
    <w:rsid w:val="00C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69CC"/>
  <w15:chartTrackingRefBased/>
  <w15:docId w15:val="{1A6FDCE8-08EF-449D-B3A2-B697D103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310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310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310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310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310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10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10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10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10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10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3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3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31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1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1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1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1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1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310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3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310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33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31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331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310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331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3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31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3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Vallinoto</dc:creator>
  <cp:keywords/>
  <dc:description/>
  <cp:lastModifiedBy>Marcelo Vallinoto</cp:lastModifiedBy>
  <cp:revision>1</cp:revision>
  <dcterms:created xsi:type="dcterms:W3CDTF">2024-04-11T15:54:00Z</dcterms:created>
  <dcterms:modified xsi:type="dcterms:W3CDTF">2024-04-11T15:55:00Z</dcterms:modified>
</cp:coreProperties>
</file>