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7A" w:rsidRPr="00027BD6" w:rsidRDefault="00C5382E" w:rsidP="00601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-491490</wp:posOffset>
            </wp:positionV>
            <wp:extent cx="614680" cy="760730"/>
            <wp:effectExtent l="19050" t="0" r="0" b="0"/>
            <wp:wrapTopAndBottom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6" t="21413" r="63200" b="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27A" w:rsidRPr="00027BD6">
        <w:rPr>
          <w:rFonts w:ascii="Arial" w:hAnsi="Arial" w:cs="Arial"/>
          <w:color w:val="000000"/>
          <w:sz w:val="20"/>
          <w:szCs w:val="20"/>
        </w:rPr>
        <w:t>SERVIÇO PÚBLICO FEDERAL</w:t>
      </w:r>
    </w:p>
    <w:p w:rsidR="0060127A" w:rsidRPr="00027BD6" w:rsidRDefault="0060127A" w:rsidP="00601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27BD6">
        <w:rPr>
          <w:rFonts w:ascii="Arial" w:hAnsi="Arial" w:cs="Arial"/>
          <w:color w:val="000000"/>
          <w:sz w:val="20"/>
          <w:szCs w:val="20"/>
        </w:rPr>
        <w:t>UNIVERSIDADE FEDERAL DO PARÁ</w:t>
      </w:r>
    </w:p>
    <w:p w:rsidR="0060127A" w:rsidRPr="00027BD6" w:rsidRDefault="0060127A" w:rsidP="00601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27BD6">
        <w:rPr>
          <w:rFonts w:ascii="Arial" w:hAnsi="Arial" w:cs="Arial"/>
          <w:color w:val="000000"/>
          <w:sz w:val="20"/>
          <w:szCs w:val="20"/>
        </w:rPr>
        <w:t>INSTITUTO DE TECNOLOGIA</w:t>
      </w:r>
    </w:p>
    <w:p w:rsidR="0060127A" w:rsidRPr="00027BD6" w:rsidRDefault="0060127A" w:rsidP="00601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27BD6">
        <w:rPr>
          <w:rFonts w:ascii="Arial" w:hAnsi="Arial" w:cs="Arial"/>
          <w:color w:val="000000"/>
          <w:sz w:val="20"/>
          <w:szCs w:val="20"/>
        </w:rPr>
        <w:t>PROGRAMA DE PÓS-GRADUAÇÃO EM ARQUITETURA E URBANISMO</w:t>
      </w:r>
    </w:p>
    <w:p w:rsidR="0060127A" w:rsidRDefault="0060127A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F779E" w:rsidRPr="007C32A5" w:rsidRDefault="0060127A" w:rsidP="00601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61AC">
        <w:rPr>
          <w:rFonts w:ascii="Arial" w:hAnsi="Arial" w:cs="Arial"/>
          <w:b/>
          <w:bCs/>
          <w:color w:val="000000"/>
          <w:sz w:val="24"/>
          <w:szCs w:val="24"/>
        </w:rPr>
        <w:t xml:space="preserve">EDITAL DE SELEÇÃO </w:t>
      </w:r>
      <w:r w:rsidR="0063321E" w:rsidRPr="00EA61AC">
        <w:rPr>
          <w:rFonts w:ascii="Arial" w:hAnsi="Arial" w:cs="Arial"/>
          <w:b/>
          <w:bCs/>
          <w:color w:val="000000"/>
          <w:sz w:val="24"/>
          <w:szCs w:val="24"/>
        </w:rPr>
        <w:t>Nº 0</w:t>
      </w:r>
      <w:r w:rsidR="00EA61AC" w:rsidRPr="00EA61AC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01981" w:rsidRPr="00EA61AC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Pr="00EA61AC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EA61AC" w:rsidRPr="00EA61AC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B67861" w:rsidRPr="00EA61A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A10E0" w:rsidRPr="00EA61AC">
        <w:rPr>
          <w:rFonts w:ascii="Arial" w:hAnsi="Arial" w:cs="Arial"/>
          <w:b/>
          <w:bCs/>
          <w:color w:val="000000"/>
          <w:sz w:val="24"/>
          <w:szCs w:val="24"/>
        </w:rPr>
        <w:t>– Turma 201</w:t>
      </w:r>
      <w:r w:rsidR="00C5382E" w:rsidRPr="00EA61AC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:rsidR="009C604F" w:rsidRPr="007C32A5" w:rsidRDefault="009C604F" w:rsidP="008D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196EA2" w:rsidP="008D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2A5">
        <w:rPr>
          <w:rFonts w:ascii="Arial" w:hAnsi="Arial" w:cs="Arial"/>
          <w:color w:val="000000"/>
          <w:sz w:val="24"/>
          <w:szCs w:val="24"/>
        </w:rPr>
        <w:t>A Universidade Federal do Pará, por meio do seu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 xml:space="preserve"> Programa de Pós-Graduação em Arquitetura e Urbanismo (PPGAU)</w:t>
      </w:r>
      <w:r w:rsidR="005A0383" w:rsidRPr="007C32A5">
        <w:rPr>
          <w:rFonts w:ascii="Arial" w:hAnsi="Arial" w:cs="Arial"/>
          <w:color w:val="000000"/>
          <w:sz w:val="24"/>
          <w:szCs w:val="24"/>
        </w:rPr>
        <w:t>, do Instituto de Tecnologia,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 xml:space="preserve"> torna público que estão abertas as inscrições </w:t>
      </w:r>
      <w:r w:rsidR="005A0383" w:rsidRPr="007C32A5">
        <w:rPr>
          <w:rFonts w:ascii="Arial" w:hAnsi="Arial" w:cs="Arial"/>
          <w:color w:val="000000"/>
          <w:sz w:val="24"/>
          <w:szCs w:val="24"/>
        </w:rPr>
        <w:t>de candidatos a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>o Processo Seletivo para a Turma de 201</w:t>
      </w:r>
      <w:r w:rsidR="00C5382E">
        <w:rPr>
          <w:rFonts w:ascii="Arial" w:hAnsi="Arial" w:cs="Arial"/>
          <w:color w:val="000000"/>
          <w:sz w:val="24"/>
          <w:szCs w:val="24"/>
        </w:rPr>
        <w:t>4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 xml:space="preserve"> do Curso de Mestrado Acadêmico em Arquitetura e Urbanismo</w:t>
      </w:r>
      <w:r w:rsidR="00B64868" w:rsidRPr="007C32A5">
        <w:rPr>
          <w:rFonts w:ascii="Arial" w:hAnsi="Arial" w:cs="Arial"/>
          <w:color w:val="000000"/>
          <w:sz w:val="24"/>
          <w:szCs w:val="24"/>
        </w:rPr>
        <w:t>,</w:t>
      </w:r>
      <w:r w:rsidR="005A0383" w:rsidRPr="00073160">
        <w:rPr>
          <w:rFonts w:ascii="Arial" w:hAnsi="Arial" w:cs="Arial"/>
          <w:color w:val="000000"/>
          <w:sz w:val="24"/>
          <w:szCs w:val="24"/>
        </w:rPr>
        <w:t xml:space="preserve"> nas datas e dem</w:t>
      </w:r>
      <w:r w:rsidR="00DD79B5" w:rsidRPr="00073160">
        <w:rPr>
          <w:rFonts w:ascii="Arial" w:hAnsi="Arial" w:cs="Arial"/>
          <w:color w:val="000000"/>
          <w:sz w:val="24"/>
          <w:szCs w:val="24"/>
        </w:rPr>
        <w:t>ais condições especificadas ness</w:t>
      </w:r>
      <w:r w:rsidR="005A0383" w:rsidRPr="00073160">
        <w:rPr>
          <w:rFonts w:ascii="Arial" w:hAnsi="Arial" w:cs="Arial"/>
          <w:color w:val="000000"/>
          <w:sz w:val="24"/>
          <w:szCs w:val="24"/>
        </w:rPr>
        <w:t>e edital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60127A" w:rsidRPr="00073160" w:rsidRDefault="0060127A" w:rsidP="008D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8D244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DO MESTRADO</w:t>
      </w:r>
    </w:p>
    <w:p w:rsidR="001A27E7" w:rsidRPr="00073160" w:rsidRDefault="0060127A" w:rsidP="008D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Recome</w:t>
      </w:r>
      <w:r w:rsidR="0084339F" w:rsidRPr="00073160">
        <w:rPr>
          <w:rFonts w:ascii="Arial" w:hAnsi="Arial" w:cs="Arial"/>
          <w:color w:val="000000"/>
          <w:sz w:val="24"/>
          <w:szCs w:val="24"/>
        </w:rPr>
        <w:t>ndado pela CAPES em 2010, na 117</w:t>
      </w:r>
      <w:r w:rsidRPr="00073160">
        <w:rPr>
          <w:rFonts w:ascii="Arial" w:hAnsi="Arial" w:cs="Arial"/>
          <w:color w:val="000000"/>
          <w:sz w:val="24"/>
          <w:szCs w:val="24"/>
        </w:rPr>
        <w:t>ª Reunião do C</w:t>
      </w:r>
      <w:r w:rsidR="0084339F" w:rsidRPr="00073160">
        <w:rPr>
          <w:rFonts w:ascii="Arial" w:hAnsi="Arial" w:cs="Arial"/>
          <w:color w:val="000000"/>
          <w:sz w:val="24"/>
          <w:szCs w:val="24"/>
        </w:rPr>
        <w:t xml:space="preserve">onselho </w:t>
      </w:r>
      <w:r w:rsidRPr="00073160">
        <w:rPr>
          <w:rFonts w:ascii="Arial" w:hAnsi="Arial" w:cs="Arial"/>
          <w:color w:val="000000"/>
          <w:sz w:val="24"/>
          <w:szCs w:val="24"/>
        </w:rPr>
        <w:t>T</w:t>
      </w:r>
      <w:r w:rsidR="0084339F" w:rsidRPr="00073160">
        <w:rPr>
          <w:rFonts w:ascii="Arial" w:hAnsi="Arial" w:cs="Arial"/>
          <w:color w:val="000000"/>
          <w:sz w:val="24"/>
          <w:szCs w:val="24"/>
        </w:rPr>
        <w:t xml:space="preserve">écnico </w:t>
      </w:r>
      <w:r w:rsidRPr="00073160">
        <w:rPr>
          <w:rFonts w:ascii="Arial" w:hAnsi="Arial" w:cs="Arial"/>
          <w:color w:val="000000"/>
          <w:sz w:val="24"/>
          <w:szCs w:val="24"/>
        </w:rPr>
        <w:t>C</w:t>
      </w:r>
      <w:r w:rsidR="0084339F" w:rsidRPr="00073160">
        <w:rPr>
          <w:rFonts w:ascii="Arial" w:hAnsi="Arial" w:cs="Arial"/>
          <w:color w:val="000000"/>
          <w:sz w:val="24"/>
          <w:szCs w:val="24"/>
        </w:rPr>
        <w:t>ientífico da Educação Superior (CTC-ES)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, o programa tem como proposta </w:t>
      </w:r>
      <w:r w:rsidR="001A27E7" w:rsidRPr="00073160">
        <w:rPr>
          <w:rFonts w:ascii="Arial" w:hAnsi="Arial" w:cs="Arial"/>
          <w:color w:val="000000"/>
          <w:sz w:val="24"/>
          <w:szCs w:val="24"/>
        </w:rPr>
        <w:t>g</w:t>
      </w:r>
      <w:r w:rsidRPr="00073160">
        <w:rPr>
          <w:rFonts w:ascii="Arial" w:hAnsi="Arial" w:cs="Arial"/>
          <w:color w:val="000000"/>
          <w:sz w:val="24"/>
          <w:szCs w:val="24"/>
        </w:rPr>
        <w:t>eral</w:t>
      </w:r>
      <w:r w:rsidR="0084339F" w:rsidRPr="00073160">
        <w:rPr>
          <w:rFonts w:ascii="Arial" w:hAnsi="Arial" w:cs="Arial"/>
          <w:color w:val="000000"/>
          <w:sz w:val="24"/>
          <w:szCs w:val="24"/>
        </w:rPr>
        <w:t xml:space="preserve"> promover </w:t>
      </w:r>
      <w:r w:rsidR="00A813DD" w:rsidRPr="00073160">
        <w:rPr>
          <w:rFonts w:ascii="Arial" w:hAnsi="Arial" w:cs="Arial"/>
          <w:color w:val="000000"/>
          <w:sz w:val="24"/>
          <w:szCs w:val="24"/>
        </w:rPr>
        <w:t>a análise teórica, histórica</w:t>
      </w:r>
      <w:r w:rsidR="000C74BB" w:rsidRPr="00073160">
        <w:rPr>
          <w:rFonts w:ascii="Arial" w:hAnsi="Arial" w:cs="Arial"/>
          <w:color w:val="000000"/>
          <w:sz w:val="24"/>
          <w:szCs w:val="24"/>
        </w:rPr>
        <w:t>, científica e tecnológica</w:t>
      </w:r>
      <w:r w:rsidR="0084339F" w:rsidRPr="00073160">
        <w:rPr>
          <w:rFonts w:ascii="Arial" w:hAnsi="Arial" w:cs="Arial"/>
          <w:color w:val="000000"/>
          <w:sz w:val="24"/>
          <w:szCs w:val="24"/>
        </w:rPr>
        <w:t xml:space="preserve"> do ambiente construído na Amazônia</w:t>
      </w:r>
      <w:r w:rsidR="004108A0" w:rsidRPr="00073160">
        <w:rPr>
          <w:rFonts w:ascii="Arial" w:hAnsi="Arial" w:cs="Arial"/>
          <w:color w:val="000000"/>
          <w:sz w:val="24"/>
          <w:szCs w:val="24"/>
        </w:rPr>
        <w:t>,</w:t>
      </w:r>
      <w:r w:rsidR="00ED0348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DE4432" w:rsidRPr="00073160">
        <w:rPr>
          <w:rFonts w:ascii="Arial" w:hAnsi="Arial" w:cs="Arial"/>
          <w:color w:val="000000"/>
          <w:sz w:val="24"/>
          <w:szCs w:val="24"/>
        </w:rPr>
        <w:t>organizado em</w:t>
      </w:r>
      <w:r w:rsidR="00ED0348" w:rsidRPr="00073160">
        <w:rPr>
          <w:rFonts w:ascii="Arial" w:hAnsi="Arial" w:cs="Arial"/>
          <w:color w:val="000000"/>
          <w:sz w:val="24"/>
          <w:szCs w:val="24"/>
        </w:rPr>
        <w:t xml:space="preserve"> três linhas de pesquisa: </w:t>
      </w:r>
    </w:p>
    <w:p w:rsidR="00ED0348" w:rsidRPr="00073160" w:rsidRDefault="00ED0348" w:rsidP="008D463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Tecnologia, espaço e desenho da cidade;</w:t>
      </w:r>
    </w:p>
    <w:p w:rsidR="00ED0348" w:rsidRPr="00073160" w:rsidRDefault="00ED0348" w:rsidP="008D463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Patrimônio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, restauro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e tecnologia;</w:t>
      </w:r>
    </w:p>
    <w:p w:rsidR="00ED0348" w:rsidRPr="00073160" w:rsidRDefault="00ED0348" w:rsidP="008D463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Desempenho ambiental e tecnologia</w:t>
      </w:r>
      <w:r w:rsidR="009E11F5"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C67390" w:rsidRPr="00073160" w:rsidRDefault="00C67390" w:rsidP="00C67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67390" w:rsidRPr="00073160" w:rsidRDefault="00C67390" w:rsidP="00C673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3160">
        <w:rPr>
          <w:rFonts w:ascii="Arial" w:hAnsi="Arial" w:cs="Arial"/>
          <w:b/>
          <w:color w:val="000000"/>
          <w:sz w:val="24"/>
          <w:szCs w:val="24"/>
        </w:rPr>
        <w:t>DAS VAGAS</w:t>
      </w:r>
    </w:p>
    <w:p w:rsidR="00913ACE" w:rsidRPr="00073160" w:rsidRDefault="00913ACE" w:rsidP="00913A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67390" w:rsidRPr="00E02323" w:rsidRDefault="008D4636" w:rsidP="00C67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2323">
        <w:rPr>
          <w:rFonts w:ascii="Arial" w:hAnsi="Arial" w:cs="Arial"/>
          <w:color w:val="000000"/>
          <w:sz w:val="24"/>
          <w:szCs w:val="24"/>
        </w:rPr>
        <w:t>S</w:t>
      </w:r>
      <w:r w:rsidR="00582774" w:rsidRPr="00E02323">
        <w:rPr>
          <w:rFonts w:ascii="Arial" w:hAnsi="Arial" w:cs="Arial"/>
          <w:color w:val="000000"/>
          <w:sz w:val="24"/>
          <w:szCs w:val="24"/>
        </w:rPr>
        <w:t>er</w:t>
      </w:r>
      <w:r w:rsidRPr="00E02323">
        <w:rPr>
          <w:rFonts w:ascii="Arial" w:hAnsi="Arial" w:cs="Arial"/>
          <w:color w:val="000000"/>
          <w:sz w:val="24"/>
          <w:szCs w:val="24"/>
        </w:rPr>
        <w:t>ão ofertadas</w:t>
      </w:r>
      <w:r w:rsidR="00582774" w:rsidRPr="00E02323">
        <w:rPr>
          <w:rFonts w:ascii="Arial" w:hAnsi="Arial" w:cs="Arial"/>
          <w:color w:val="000000"/>
          <w:sz w:val="24"/>
          <w:szCs w:val="24"/>
        </w:rPr>
        <w:t xml:space="preserve"> até</w:t>
      </w:r>
      <w:r w:rsidR="00101452" w:rsidRPr="00E02323">
        <w:rPr>
          <w:rFonts w:ascii="Arial" w:hAnsi="Arial" w:cs="Arial"/>
          <w:color w:val="000000"/>
          <w:sz w:val="24"/>
          <w:szCs w:val="24"/>
        </w:rPr>
        <w:t xml:space="preserve"> </w:t>
      </w:r>
      <w:r w:rsidR="00145193">
        <w:rPr>
          <w:rFonts w:ascii="Arial" w:hAnsi="Arial" w:cs="Arial"/>
          <w:color w:val="000000"/>
          <w:sz w:val="24"/>
          <w:szCs w:val="24"/>
        </w:rPr>
        <w:t>27</w:t>
      </w:r>
      <w:r w:rsidR="00101452" w:rsidRPr="00E023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2323">
        <w:rPr>
          <w:rFonts w:ascii="Arial" w:hAnsi="Arial" w:cs="Arial"/>
          <w:color w:val="000000"/>
          <w:sz w:val="24"/>
          <w:szCs w:val="24"/>
        </w:rPr>
        <w:t>(</w:t>
      </w:r>
      <w:r w:rsidR="00E13915" w:rsidRPr="00E02323">
        <w:rPr>
          <w:rFonts w:ascii="Arial" w:hAnsi="Arial" w:cs="Arial"/>
          <w:color w:val="000000"/>
          <w:sz w:val="24"/>
          <w:szCs w:val="24"/>
        </w:rPr>
        <w:t>vinte</w:t>
      </w:r>
      <w:r w:rsidR="000648C5">
        <w:rPr>
          <w:rFonts w:ascii="Arial" w:hAnsi="Arial" w:cs="Arial"/>
          <w:color w:val="000000"/>
          <w:sz w:val="24"/>
          <w:szCs w:val="24"/>
        </w:rPr>
        <w:t xml:space="preserve"> e </w:t>
      </w:r>
      <w:r w:rsidR="00145193">
        <w:rPr>
          <w:rFonts w:ascii="Arial" w:hAnsi="Arial" w:cs="Arial"/>
          <w:color w:val="000000"/>
          <w:sz w:val="24"/>
          <w:szCs w:val="24"/>
        </w:rPr>
        <w:t>sete</w:t>
      </w:r>
      <w:r w:rsidRPr="00E02323">
        <w:rPr>
          <w:rFonts w:ascii="Arial" w:hAnsi="Arial" w:cs="Arial"/>
          <w:color w:val="000000"/>
          <w:sz w:val="24"/>
          <w:szCs w:val="24"/>
        </w:rPr>
        <w:t xml:space="preserve">) vagas para o curso de mestrado, vinculadas aos professores orientadores de acordo com a linha de pesquisa do Programa, </w:t>
      </w:r>
      <w:r w:rsidR="00582774" w:rsidRPr="00E02323">
        <w:rPr>
          <w:rFonts w:ascii="Arial" w:hAnsi="Arial" w:cs="Arial"/>
          <w:color w:val="000000"/>
          <w:sz w:val="24"/>
          <w:szCs w:val="24"/>
        </w:rPr>
        <w:t>assim distribuídas</w:t>
      </w:r>
      <w:r w:rsidRPr="00E02323">
        <w:rPr>
          <w:rFonts w:ascii="Arial" w:hAnsi="Arial" w:cs="Arial"/>
          <w:color w:val="000000"/>
          <w:sz w:val="24"/>
          <w:szCs w:val="24"/>
        </w:rPr>
        <w:t>:</w:t>
      </w:r>
    </w:p>
    <w:p w:rsidR="006D00DD" w:rsidRPr="00E02323" w:rsidRDefault="006D00DD" w:rsidP="00C67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00DD" w:rsidRPr="00E02323" w:rsidRDefault="008D4636" w:rsidP="006D00D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2323">
        <w:rPr>
          <w:rFonts w:ascii="Arial" w:hAnsi="Arial" w:cs="Arial"/>
          <w:color w:val="000000"/>
          <w:sz w:val="24"/>
          <w:szCs w:val="24"/>
        </w:rPr>
        <w:t>Linha</w:t>
      </w:r>
      <w:r w:rsidR="0006638F" w:rsidRPr="00E023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2323">
        <w:rPr>
          <w:rFonts w:ascii="Arial" w:hAnsi="Arial" w:cs="Arial"/>
          <w:color w:val="000000"/>
          <w:sz w:val="24"/>
          <w:szCs w:val="24"/>
        </w:rPr>
        <w:t>Tecnologia, espaço e desenho da cidade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1306"/>
      </w:tblGrid>
      <w:tr w:rsidR="006D00DD" w:rsidRPr="00E02323" w:rsidTr="00EE2869">
        <w:tc>
          <w:tcPr>
            <w:tcW w:w="7230" w:type="dxa"/>
          </w:tcPr>
          <w:p w:rsidR="006D00DD" w:rsidRPr="00E02323" w:rsidRDefault="006D00DD" w:rsidP="0096340E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PROFESSORES</w:t>
            </w:r>
          </w:p>
        </w:tc>
        <w:tc>
          <w:tcPr>
            <w:tcW w:w="1306" w:type="dxa"/>
          </w:tcPr>
          <w:p w:rsidR="006D00DD" w:rsidRPr="00E02323" w:rsidRDefault="006D00DD" w:rsidP="0096340E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VAGAS</w:t>
            </w:r>
          </w:p>
        </w:tc>
      </w:tr>
      <w:tr w:rsidR="005A7023" w:rsidRPr="00E02323" w:rsidTr="00EE2869">
        <w:tc>
          <w:tcPr>
            <w:tcW w:w="7230" w:type="dxa"/>
          </w:tcPr>
          <w:p w:rsidR="005A7023" w:rsidRPr="00E02323" w:rsidRDefault="005A7023" w:rsidP="0096340E">
            <w:pPr>
              <w:numPr>
                <w:ilvl w:val="0"/>
                <w:numId w:val="12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Prof.</w:t>
            </w:r>
            <w:proofErr w:type="gramEnd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PhD. José Júlio Lima</w:t>
            </w:r>
          </w:p>
        </w:tc>
        <w:tc>
          <w:tcPr>
            <w:tcW w:w="1306" w:type="dxa"/>
          </w:tcPr>
          <w:p w:rsidR="005A7023" w:rsidRPr="000C7E7A" w:rsidRDefault="00E13915" w:rsidP="00145193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proofErr w:type="gramEnd"/>
            <w:r w:rsidR="005A702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vaga</w:t>
            </w:r>
            <w:r w:rsidR="00E0232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A7023" w:rsidRPr="00E02323" w:rsidTr="00EE2869">
        <w:tc>
          <w:tcPr>
            <w:tcW w:w="7230" w:type="dxa"/>
          </w:tcPr>
          <w:p w:rsidR="005A7023" w:rsidRPr="00E02323" w:rsidRDefault="005A7023" w:rsidP="0096340E">
            <w:pPr>
              <w:numPr>
                <w:ilvl w:val="0"/>
                <w:numId w:val="12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Prof.ª</w:t>
            </w:r>
            <w:proofErr w:type="gramEnd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PhD. Ana Cláudia Cardoso</w:t>
            </w:r>
          </w:p>
        </w:tc>
        <w:tc>
          <w:tcPr>
            <w:tcW w:w="1306" w:type="dxa"/>
          </w:tcPr>
          <w:p w:rsidR="005A7023" w:rsidRPr="000C7E7A" w:rsidRDefault="005A7023" w:rsidP="0096340E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proofErr w:type="gramEnd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vaga</w:t>
            </w:r>
            <w:r w:rsidR="007A3501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A7023" w:rsidRPr="00E02323" w:rsidTr="00EE2869">
        <w:tc>
          <w:tcPr>
            <w:tcW w:w="7230" w:type="dxa"/>
          </w:tcPr>
          <w:p w:rsidR="005A7023" w:rsidRPr="00E02323" w:rsidRDefault="005A7023" w:rsidP="008732F1">
            <w:pPr>
              <w:numPr>
                <w:ilvl w:val="0"/>
                <w:numId w:val="12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Prof.ª Dr. Ana </w:t>
            </w:r>
            <w:proofErr w:type="spellStart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Kláudia</w:t>
            </w:r>
            <w:proofErr w:type="spellEnd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Perdigão</w:t>
            </w:r>
          </w:p>
        </w:tc>
        <w:tc>
          <w:tcPr>
            <w:tcW w:w="1306" w:type="dxa"/>
          </w:tcPr>
          <w:p w:rsidR="005A7023" w:rsidRPr="000C7E7A" w:rsidRDefault="005A7023" w:rsidP="000648C5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proofErr w:type="gramEnd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vaga</w:t>
            </w:r>
            <w:r w:rsidR="007A3501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5A7023" w:rsidRPr="00E02323" w:rsidTr="00EE2869">
        <w:tc>
          <w:tcPr>
            <w:tcW w:w="7230" w:type="dxa"/>
          </w:tcPr>
          <w:p w:rsidR="005A7023" w:rsidRPr="00E02323" w:rsidRDefault="005A7023" w:rsidP="008732F1">
            <w:pPr>
              <w:numPr>
                <w:ilvl w:val="0"/>
                <w:numId w:val="12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Prof.ª Dr.ª </w:t>
            </w:r>
            <w:proofErr w:type="spellStart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Celma</w:t>
            </w:r>
            <w:proofErr w:type="spellEnd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Chaves </w:t>
            </w:r>
            <w:proofErr w:type="spellStart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Pont</w:t>
            </w:r>
            <w:proofErr w:type="spellEnd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Vidal      </w:t>
            </w:r>
          </w:p>
        </w:tc>
        <w:tc>
          <w:tcPr>
            <w:tcW w:w="1306" w:type="dxa"/>
          </w:tcPr>
          <w:p w:rsidR="005A7023" w:rsidRPr="000C7E7A" w:rsidRDefault="005A7023" w:rsidP="0096340E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proofErr w:type="gramEnd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vagas</w:t>
            </w:r>
          </w:p>
        </w:tc>
      </w:tr>
      <w:tr w:rsidR="005A7023" w:rsidRPr="00E02323" w:rsidTr="00EE2869">
        <w:tc>
          <w:tcPr>
            <w:tcW w:w="7230" w:type="dxa"/>
          </w:tcPr>
          <w:p w:rsidR="005A7023" w:rsidRPr="00E02323" w:rsidRDefault="005A7023" w:rsidP="0096340E">
            <w:pPr>
              <w:spacing w:after="0"/>
              <w:ind w:left="7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06" w:type="dxa"/>
          </w:tcPr>
          <w:p w:rsidR="005A7023" w:rsidRPr="000C7E7A" w:rsidRDefault="00E02323" w:rsidP="0014519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5193" w:rsidRPr="000C7E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Pr="000C7E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vagas</w:t>
            </w:r>
          </w:p>
        </w:tc>
      </w:tr>
    </w:tbl>
    <w:p w:rsidR="006D00DD" w:rsidRPr="00E02323" w:rsidRDefault="006D00DD" w:rsidP="006D00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D4636" w:rsidRPr="00E02323" w:rsidRDefault="008D4636" w:rsidP="008D4636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2323">
        <w:rPr>
          <w:rFonts w:ascii="Arial" w:hAnsi="Arial" w:cs="Arial"/>
          <w:color w:val="000000"/>
          <w:sz w:val="24"/>
          <w:szCs w:val="24"/>
        </w:rPr>
        <w:t>Linha Patrimônio</w:t>
      </w:r>
      <w:proofErr w:type="gramStart"/>
      <w:r w:rsidRPr="00E02323">
        <w:rPr>
          <w:rFonts w:ascii="Arial" w:hAnsi="Arial" w:cs="Arial"/>
          <w:color w:val="000000"/>
          <w:sz w:val="24"/>
          <w:szCs w:val="24"/>
        </w:rPr>
        <w:t>, restauro</w:t>
      </w:r>
      <w:proofErr w:type="gramEnd"/>
      <w:r w:rsidRPr="00E02323">
        <w:rPr>
          <w:rFonts w:ascii="Arial" w:hAnsi="Arial" w:cs="Arial"/>
          <w:color w:val="000000"/>
          <w:sz w:val="24"/>
          <w:szCs w:val="24"/>
        </w:rPr>
        <w:t xml:space="preserve"> e tecnol</w:t>
      </w:r>
      <w:r w:rsidR="002555E0" w:rsidRPr="00E02323">
        <w:rPr>
          <w:rFonts w:ascii="Arial" w:hAnsi="Arial" w:cs="Arial"/>
          <w:color w:val="000000"/>
          <w:sz w:val="24"/>
          <w:szCs w:val="24"/>
        </w:rPr>
        <w:t>ogia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1306"/>
      </w:tblGrid>
      <w:tr w:rsidR="006D00DD" w:rsidRPr="00E02323" w:rsidTr="00EE2869">
        <w:tc>
          <w:tcPr>
            <w:tcW w:w="7230" w:type="dxa"/>
          </w:tcPr>
          <w:p w:rsidR="006D00DD" w:rsidRPr="00E02323" w:rsidRDefault="006D00DD" w:rsidP="0096340E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PROFESSORES</w:t>
            </w:r>
          </w:p>
        </w:tc>
        <w:tc>
          <w:tcPr>
            <w:tcW w:w="1306" w:type="dxa"/>
          </w:tcPr>
          <w:p w:rsidR="006D00DD" w:rsidRPr="00E02323" w:rsidRDefault="006D00DD" w:rsidP="0096340E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VAGAS</w:t>
            </w:r>
          </w:p>
        </w:tc>
      </w:tr>
      <w:tr w:rsidR="006D00DD" w:rsidRPr="00E02323" w:rsidTr="00EE2869">
        <w:tc>
          <w:tcPr>
            <w:tcW w:w="7230" w:type="dxa"/>
          </w:tcPr>
          <w:p w:rsidR="006D00DD" w:rsidRPr="00E02323" w:rsidRDefault="006D00DD" w:rsidP="008732F1">
            <w:pPr>
              <w:numPr>
                <w:ilvl w:val="0"/>
                <w:numId w:val="13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Prof. Dr. Rômulo Angélica</w:t>
            </w:r>
          </w:p>
        </w:tc>
        <w:tc>
          <w:tcPr>
            <w:tcW w:w="1306" w:type="dxa"/>
          </w:tcPr>
          <w:p w:rsidR="006D00DD" w:rsidRPr="000C7E7A" w:rsidRDefault="00E02323" w:rsidP="00F2741A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proofErr w:type="gramEnd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vaga</w:t>
            </w:r>
          </w:p>
        </w:tc>
      </w:tr>
      <w:tr w:rsidR="006D00DD" w:rsidRPr="00E02323" w:rsidTr="00EE2869">
        <w:tc>
          <w:tcPr>
            <w:tcW w:w="7230" w:type="dxa"/>
          </w:tcPr>
          <w:p w:rsidR="006D00DD" w:rsidRPr="00E02323" w:rsidRDefault="00063ECB" w:rsidP="008732F1">
            <w:pPr>
              <w:numPr>
                <w:ilvl w:val="0"/>
                <w:numId w:val="13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Prof.ª Dr.ª </w:t>
            </w:r>
            <w:proofErr w:type="spellStart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Cybelle</w:t>
            </w:r>
            <w:proofErr w:type="spellEnd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Miranda</w:t>
            </w:r>
          </w:p>
        </w:tc>
        <w:tc>
          <w:tcPr>
            <w:tcW w:w="1306" w:type="dxa"/>
          </w:tcPr>
          <w:p w:rsidR="006D00DD" w:rsidRPr="000C7E7A" w:rsidRDefault="00E02323" w:rsidP="00101452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vagas</w:t>
            </w:r>
            <w:proofErr w:type="spellEnd"/>
          </w:p>
        </w:tc>
      </w:tr>
      <w:tr w:rsidR="006D00DD" w:rsidRPr="00E02323" w:rsidTr="00EE2869">
        <w:tc>
          <w:tcPr>
            <w:tcW w:w="7230" w:type="dxa"/>
          </w:tcPr>
          <w:p w:rsidR="006D00DD" w:rsidRPr="00E02323" w:rsidRDefault="006D00DD" w:rsidP="0096340E">
            <w:pPr>
              <w:numPr>
                <w:ilvl w:val="0"/>
                <w:numId w:val="13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Prof. Dr. Fernando Marques</w:t>
            </w:r>
          </w:p>
        </w:tc>
        <w:tc>
          <w:tcPr>
            <w:tcW w:w="1306" w:type="dxa"/>
          </w:tcPr>
          <w:p w:rsidR="006D00DD" w:rsidRPr="000C7E7A" w:rsidRDefault="00E02323" w:rsidP="00145193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proofErr w:type="gramEnd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vaga</w:t>
            </w:r>
            <w:r w:rsidR="00517348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63ECB" w:rsidRPr="00E02323" w:rsidTr="00EE2869">
        <w:tc>
          <w:tcPr>
            <w:tcW w:w="7230" w:type="dxa"/>
          </w:tcPr>
          <w:p w:rsidR="00063ECB" w:rsidRPr="00E02323" w:rsidRDefault="00063ECB" w:rsidP="008732F1">
            <w:pPr>
              <w:numPr>
                <w:ilvl w:val="0"/>
                <w:numId w:val="13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Prof.ª Dr.ª Thais A. Bastos Caminha </w:t>
            </w:r>
            <w:proofErr w:type="spellStart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Sanjad</w:t>
            </w:r>
            <w:proofErr w:type="spellEnd"/>
            <w:r w:rsidR="00777C30"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</w:tcPr>
          <w:p w:rsidR="00063ECB" w:rsidRPr="000C7E7A" w:rsidRDefault="00E02323" w:rsidP="0096340E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proofErr w:type="gramEnd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vagas</w:t>
            </w:r>
          </w:p>
        </w:tc>
      </w:tr>
      <w:tr w:rsidR="004D21F4" w:rsidRPr="00E02323" w:rsidTr="00EE2869">
        <w:tc>
          <w:tcPr>
            <w:tcW w:w="7230" w:type="dxa"/>
          </w:tcPr>
          <w:p w:rsidR="004D21F4" w:rsidRPr="00E02323" w:rsidRDefault="004D21F4" w:rsidP="008732F1">
            <w:pPr>
              <w:numPr>
                <w:ilvl w:val="0"/>
                <w:numId w:val="13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Prof. Dr. Márcio Santos Barata</w:t>
            </w:r>
          </w:p>
        </w:tc>
        <w:tc>
          <w:tcPr>
            <w:tcW w:w="1306" w:type="dxa"/>
          </w:tcPr>
          <w:p w:rsidR="004D21F4" w:rsidRPr="000C7E7A" w:rsidRDefault="004D21F4" w:rsidP="0096340E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proofErr w:type="gramEnd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vagas</w:t>
            </w:r>
          </w:p>
        </w:tc>
      </w:tr>
      <w:tr w:rsidR="006D00DD" w:rsidRPr="00E02323" w:rsidTr="00EE2869">
        <w:tc>
          <w:tcPr>
            <w:tcW w:w="7230" w:type="dxa"/>
          </w:tcPr>
          <w:p w:rsidR="006D00DD" w:rsidRPr="00E02323" w:rsidRDefault="006D00DD" w:rsidP="0096340E">
            <w:pPr>
              <w:spacing w:after="0"/>
              <w:ind w:left="45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06" w:type="dxa"/>
          </w:tcPr>
          <w:p w:rsidR="006D00DD" w:rsidRPr="000C7E7A" w:rsidRDefault="00E02323" w:rsidP="00317F88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5193" w:rsidRPr="000C7E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 </w:t>
            </w:r>
            <w:r w:rsidRPr="000C7E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vagas</w:t>
            </w:r>
          </w:p>
        </w:tc>
      </w:tr>
    </w:tbl>
    <w:p w:rsidR="00E829A5" w:rsidRPr="00E02323" w:rsidRDefault="00E829A5" w:rsidP="00E829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E02323" w:rsidRDefault="00E02323" w:rsidP="00E829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0648C5" w:rsidRPr="00E02323" w:rsidRDefault="000648C5" w:rsidP="00E829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8D4636" w:rsidRPr="00E02323" w:rsidRDefault="008D4636" w:rsidP="008D463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02323">
        <w:rPr>
          <w:rFonts w:ascii="Arial" w:hAnsi="Arial" w:cs="Arial"/>
          <w:color w:val="000000"/>
          <w:sz w:val="24"/>
          <w:szCs w:val="24"/>
        </w:rPr>
        <w:t>Linha Desempenho ambiental e tecnologia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1306"/>
      </w:tblGrid>
      <w:tr w:rsidR="002555E0" w:rsidRPr="00E02323" w:rsidTr="00EE2869">
        <w:tc>
          <w:tcPr>
            <w:tcW w:w="7230" w:type="dxa"/>
          </w:tcPr>
          <w:p w:rsidR="002555E0" w:rsidRPr="00E02323" w:rsidRDefault="002555E0" w:rsidP="0096340E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PROFESSORES</w:t>
            </w:r>
          </w:p>
        </w:tc>
        <w:tc>
          <w:tcPr>
            <w:tcW w:w="1306" w:type="dxa"/>
          </w:tcPr>
          <w:p w:rsidR="002555E0" w:rsidRPr="00E02323" w:rsidRDefault="002555E0" w:rsidP="0096340E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VAGAS</w:t>
            </w:r>
          </w:p>
        </w:tc>
      </w:tr>
      <w:tr w:rsidR="002555E0" w:rsidRPr="00E02323" w:rsidTr="00EE2869">
        <w:tc>
          <w:tcPr>
            <w:tcW w:w="7230" w:type="dxa"/>
          </w:tcPr>
          <w:p w:rsidR="002555E0" w:rsidRPr="00E02323" w:rsidRDefault="002555E0" w:rsidP="008732F1">
            <w:pPr>
              <w:numPr>
                <w:ilvl w:val="0"/>
                <w:numId w:val="14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Prof.ª Dr.ª Maria Emília Tostes</w:t>
            </w:r>
            <w:r w:rsidR="005C0F28"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</w:tcPr>
          <w:p w:rsidR="002555E0" w:rsidRPr="000C7E7A" w:rsidRDefault="00517348" w:rsidP="0096340E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proofErr w:type="gramEnd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vaga</w:t>
            </w:r>
          </w:p>
        </w:tc>
      </w:tr>
      <w:tr w:rsidR="002555E0" w:rsidRPr="00E02323" w:rsidTr="00EE2869">
        <w:tc>
          <w:tcPr>
            <w:tcW w:w="7230" w:type="dxa"/>
          </w:tcPr>
          <w:p w:rsidR="002555E0" w:rsidRPr="00E02323" w:rsidRDefault="002555E0" w:rsidP="008732F1">
            <w:pPr>
              <w:numPr>
                <w:ilvl w:val="0"/>
                <w:numId w:val="14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Prof. Dr. Gustavo Melo</w:t>
            </w:r>
            <w:r w:rsidR="005C0F28"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</w:tcPr>
          <w:p w:rsidR="002555E0" w:rsidRPr="000C7E7A" w:rsidRDefault="00C5382E" w:rsidP="0096340E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proofErr w:type="gramEnd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17348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vaga</w:t>
            </w:r>
          </w:p>
        </w:tc>
      </w:tr>
      <w:tr w:rsidR="002555E0" w:rsidRPr="00E02323" w:rsidTr="00EE2869">
        <w:tc>
          <w:tcPr>
            <w:tcW w:w="7230" w:type="dxa"/>
          </w:tcPr>
          <w:p w:rsidR="002555E0" w:rsidRPr="00E02323" w:rsidRDefault="002555E0" w:rsidP="008732F1">
            <w:pPr>
              <w:numPr>
                <w:ilvl w:val="0"/>
                <w:numId w:val="14"/>
              </w:numPr>
              <w:spacing w:after="0"/>
              <w:ind w:left="459" w:hanging="425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Prof. Dr. Irving </w:t>
            </w:r>
            <w:proofErr w:type="spellStart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Montanar</w:t>
            </w:r>
            <w:proofErr w:type="spellEnd"/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Franco</w:t>
            </w:r>
            <w:r w:rsidR="005C0F28"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</w:tcPr>
          <w:p w:rsidR="002555E0" w:rsidRPr="000C7E7A" w:rsidRDefault="00517348" w:rsidP="00517348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proofErr w:type="gramEnd"/>
            <w:r w:rsidR="00145193"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0C7E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vaga</w:t>
            </w:r>
          </w:p>
        </w:tc>
      </w:tr>
      <w:tr w:rsidR="002555E0" w:rsidRPr="00073160" w:rsidTr="00EE2869">
        <w:tc>
          <w:tcPr>
            <w:tcW w:w="7230" w:type="dxa"/>
          </w:tcPr>
          <w:p w:rsidR="002555E0" w:rsidRPr="00E02323" w:rsidRDefault="002555E0" w:rsidP="0096340E">
            <w:pPr>
              <w:spacing w:after="0"/>
              <w:ind w:left="459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023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06" w:type="dxa"/>
          </w:tcPr>
          <w:p w:rsidR="002555E0" w:rsidRPr="000C7E7A" w:rsidRDefault="00E02323" w:rsidP="0096340E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7E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45193" w:rsidRPr="000C7E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  <w:r w:rsidR="00145193" w:rsidRPr="000C7E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C7E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vagas</w:t>
            </w:r>
          </w:p>
        </w:tc>
      </w:tr>
    </w:tbl>
    <w:p w:rsidR="002555E0" w:rsidRPr="00073160" w:rsidRDefault="002555E0" w:rsidP="00C67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A7023" w:rsidRPr="00073160" w:rsidRDefault="005A7023" w:rsidP="00C67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14D9D" w:rsidRPr="00073160" w:rsidRDefault="0060127A" w:rsidP="008D244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DAS INSCRIÇÕES</w:t>
      </w:r>
    </w:p>
    <w:p w:rsidR="00A14D9D" w:rsidRPr="00073160" w:rsidRDefault="0060127A" w:rsidP="00854CB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Poderão inscrever-se </w:t>
      </w:r>
      <w:r w:rsidR="0076786E" w:rsidRPr="00073160">
        <w:rPr>
          <w:rFonts w:ascii="Arial" w:hAnsi="Arial" w:cs="Arial"/>
          <w:bCs/>
          <w:color w:val="000000"/>
          <w:sz w:val="24"/>
          <w:szCs w:val="24"/>
        </w:rPr>
        <w:t>a</w:t>
      </w:r>
      <w:r w:rsidR="000C29DB" w:rsidRPr="00073160">
        <w:rPr>
          <w:rFonts w:ascii="Arial" w:hAnsi="Arial" w:cs="Arial"/>
          <w:bCs/>
          <w:color w:val="000000"/>
          <w:sz w:val="24"/>
          <w:szCs w:val="24"/>
        </w:rPr>
        <w:t>o processo de seleção d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4B1E22">
        <w:rPr>
          <w:rFonts w:ascii="Arial" w:hAnsi="Arial" w:cs="Arial"/>
          <w:bCs/>
          <w:color w:val="000000"/>
          <w:sz w:val="24"/>
          <w:szCs w:val="24"/>
        </w:rPr>
        <w:t xml:space="preserve">Programa de Pós-graduação em Arquitetura e Urbanismo </w:t>
      </w:r>
      <w:proofErr w:type="gramStart"/>
      <w:r w:rsidR="004B1E22">
        <w:rPr>
          <w:rFonts w:ascii="Arial" w:hAnsi="Arial" w:cs="Arial"/>
          <w:bCs/>
          <w:color w:val="000000"/>
          <w:sz w:val="24"/>
          <w:szCs w:val="24"/>
        </w:rPr>
        <w:t>a nível de</w:t>
      </w:r>
      <w:proofErr w:type="gramEnd"/>
      <w:r w:rsidR="004B1E2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>Mestrado</w:t>
      </w:r>
      <w:r w:rsidR="00A14D9D" w:rsidRPr="00073160">
        <w:rPr>
          <w:rFonts w:ascii="Arial" w:hAnsi="Arial" w:cs="Arial"/>
          <w:bCs/>
          <w:color w:val="000000"/>
          <w:sz w:val="24"/>
          <w:szCs w:val="24"/>
        </w:rPr>
        <w:t>, os portadores de diploma de graduação de nível superior em Arquitetura e Urbanismo ou áreas afins, reconhecido na forma da lei.</w:t>
      </w:r>
    </w:p>
    <w:p w:rsidR="009D24BF" w:rsidRPr="00073160" w:rsidRDefault="009D24BF" w:rsidP="009D24BF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D24BF" w:rsidRPr="00073160" w:rsidRDefault="009D24BF" w:rsidP="0000569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 Forma de inscrição: </w:t>
      </w:r>
    </w:p>
    <w:p w:rsidR="009D24BF" w:rsidRPr="00073160" w:rsidRDefault="009D24BF" w:rsidP="00CD71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As inscrições poderão ser efetivadas:</w:t>
      </w:r>
    </w:p>
    <w:p w:rsidR="009D24BF" w:rsidRPr="00073160" w:rsidRDefault="009D24BF" w:rsidP="00D9155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Pessoalmente pelo candidato,</w:t>
      </w:r>
      <w:r w:rsidR="00C14A1E" w:rsidRPr="00073160">
        <w:rPr>
          <w:rFonts w:ascii="Arial" w:hAnsi="Arial" w:cs="Arial"/>
          <w:color w:val="000000"/>
          <w:sz w:val="24"/>
          <w:szCs w:val="24"/>
        </w:rPr>
        <w:t xml:space="preserve"> ou por procuração autenticada em cartório,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na Secretaria do Programa</w:t>
      </w:r>
      <w:r w:rsidR="004B1E22">
        <w:rPr>
          <w:rFonts w:ascii="Arial" w:hAnsi="Arial" w:cs="Arial"/>
          <w:color w:val="000000"/>
          <w:sz w:val="24"/>
          <w:szCs w:val="24"/>
        </w:rPr>
        <w:t xml:space="preserve"> de Pós-graduação em Arquitetura e Urbanismo</w:t>
      </w:r>
      <w:r w:rsidRPr="00073160">
        <w:rPr>
          <w:rFonts w:ascii="Arial" w:hAnsi="Arial" w:cs="Arial"/>
          <w:color w:val="000000"/>
          <w:sz w:val="24"/>
          <w:szCs w:val="24"/>
        </w:rPr>
        <w:t>:</w:t>
      </w:r>
    </w:p>
    <w:p w:rsidR="00394BBC" w:rsidRPr="00073160" w:rsidRDefault="00394BBC" w:rsidP="00D9155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1564"/>
        <w:gridCol w:w="7080"/>
      </w:tblGrid>
      <w:tr w:rsidR="00394BBC" w:rsidRPr="00073160" w:rsidTr="00A07A9A">
        <w:tc>
          <w:tcPr>
            <w:tcW w:w="1564" w:type="dxa"/>
          </w:tcPr>
          <w:p w:rsidR="00394BBC" w:rsidRPr="00073160" w:rsidRDefault="00394BBC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7080" w:type="dxa"/>
          </w:tcPr>
          <w:p w:rsidR="00394BBC" w:rsidRPr="00073160" w:rsidRDefault="00394BBC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>Cidade Universitária José da Silveira Netto- Campus Guamá</w:t>
            </w:r>
          </w:p>
          <w:p w:rsidR="00394BBC" w:rsidRPr="00073160" w:rsidRDefault="00394BBC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>Rua Augusto Corrêa, n. 1.</w:t>
            </w:r>
          </w:p>
          <w:p w:rsidR="00394BBC" w:rsidRPr="006C5AA8" w:rsidRDefault="00E40195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5AA8">
              <w:rPr>
                <w:rFonts w:ascii="Arial" w:hAnsi="Arial" w:cs="Arial"/>
                <w:b/>
                <w:color w:val="000000"/>
                <w:sz w:val="24"/>
                <w:szCs w:val="24"/>
              </w:rPr>
              <w:t>Atelier</w:t>
            </w:r>
            <w:r w:rsidR="00394BBC" w:rsidRPr="006C5AA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de Arquitetura e Urbanismo </w:t>
            </w:r>
            <w:r w:rsidRPr="006C5AA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– </w:t>
            </w:r>
            <w:r w:rsidR="00394BBC" w:rsidRPr="006C5AA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Instituto de Tecnologia. </w:t>
            </w:r>
          </w:p>
          <w:p w:rsidR="00E40195" w:rsidRPr="00073160" w:rsidRDefault="00E40195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>Secretaria do Programa de Pós-Graduação em Arquitetura e Urbanismo</w:t>
            </w:r>
          </w:p>
          <w:p w:rsidR="00394BBC" w:rsidRPr="00073160" w:rsidRDefault="00394BBC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 xml:space="preserve">CEP: 66075-110 – Belém-Pará-Brasil. </w:t>
            </w:r>
          </w:p>
        </w:tc>
      </w:tr>
      <w:tr w:rsidR="00394BBC" w:rsidRPr="00073160" w:rsidTr="00A07A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394BBC" w:rsidRPr="00073160" w:rsidRDefault="00394BBC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>Horário: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394BBC" w:rsidRPr="00073160" w:rsidRDefault="00394BBC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>9h às 1</w:t>
            </w:r>
            <w:r w:rsidR="00D20A08" w:rsidRPr="0007316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</w:p>
        </w:tc>
      </w:tr>
    </w:tbl>
    <w:p w:rsidR="009D24BF" w:rsidRPr="00073160" w:rsidRDefault="009D24BF" w:rsidP="009D2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D24BF" w:rsidRPr="00073160" w:rsidRDefault="009D24BF" w:rsidP="00D9155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Por meio de remessa pelos Correios (</w:t>
      </w:r>
      <w:r w:rsidR="00F17D0D" w:rsidRPr="00073160">
        <w:rPr>
          <w:rFonts w:ascii="Arial" w:hAnsi="Arial" w:cs="Arial"/>
          <w:color w:val="000000"/>
          <w:sz w:val="24"/>
          <w:szCs w:val="24"/>
        </w:rPr>
        <w:t xml:space="preserve">apenas </w:t>
      </w:r>
      <w:r w:rsidRPr="00073160">
        <w:rPr>
          <w:rFonts w:ascii="Arial" w:hAnsi="Arial" w:cs="Arial"/>
          <w:color w:val="000000"/>
          <w:sz w:val="24"/>
          <w:szCs w:val="24"/>
        </w:rPr>
        <w:t>SEDEX</w:t>
      </w:r>
      <w:r w:rsidR="00F61721" w:rsidRPr="00073160">
        <w:rPr>
          <w:rFonts w:ascii="Arial" w:hAnsi="Arial" w:cs="Arial"/>
          <w:color w:val="000000"/>
          <w:sz w:val="24"/>
          <w:szCs w:val="24"/>
        </w:rPr>
        <w:t xml:space="preserve"> com carta registrada</w:t>
      </w:r>
      <w:r w:rsidRPr="00073160">
        <w:rPr>
          <w:rFonts w:ascii="Arial" w:hAnsi="Arial" w:cs="Arial"/>
          <w:color w:val="000000"/>
          <w:sz w:val="24"/>
          <w:szCs w:val="24"/>
        </w:rPr>
        <w:t>) endereçada conforme modelo a seguir:</w:t>
      </w:r>
    </w:p>
    <w:p w:rsidR="000C29DB" w:rsidRPr="00073160" w:rsidRDefault="000C29DB" w:rsidP="000C29D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1564"/>
        <w:gridCol w:w="7080"/>
      </w:tblGrid>
      <w:tr w:rsidR="000C29DB" w:rsidRPr="00073160" w:rsidTr="00A07A9A">
        <w:tc>
          <w:tcPr>
            <w:tcW w:w="1564" w:type="dxa"/>
          </w:tcPr>
          <w:p w:rsidR="000C29DB" w:rsidRPr="004B1E22" w:rsidRDefault="000C29DB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1E22">
              <w:rPr>
                <w:rFonts w:ascii="Arial" w:hAnsi="Arial" w:cs="Arial"/>
                <w:color w:val="000000"/>
                <w:sz w:val="24"/>
                <w:szCs w:val="24"/>
              </w:rPr>
              <w:t>Destinatário:</w:t>
            </w:r>
          </w:p>
        </w:tc>
        <w:tc>
          <w:tcPr>
            <w:tcW w:w="7080" w:type="dxa"/>
          </w:tcPr>
          <w:p w:rsidR="00FD28DE" w:rsidRPr="004B1E22" w:rsidRDefault="000C29DB" w:rsidP="00A07A9A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1E22">
              <w:rPr>
                <w:rFonts w:ascii="Arial" w:hAnsi="Arial" w:cs="Arial"/>
                <w:color w:val="000000"/>
                <w:sz w:val="24"/>
                <w:szCs w:val="24"/>
              </w:rPr>
              <w:t>Prof</w:t>
            </w:r>
            <w:r w:rsidR="00F61721" w:rsidRPr="004B1E2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4B1E2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76617" w:rsidRPr="004B1E22">
              <w:rPr>
                <w:rFonts w:ascii="Arial" w:hAnsi="Arial" w:cs="Arial"/>
                <w:color w:val="000000"/>
                <w:sz w:val="24"/>
                <w:szCs w:val="24"/>
              </w:rPr>
              <w:t>José Júlio Ferreira Lima</w:t>
            </w:r>
            <w:r w:rsidRPr="004B1E22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</w:p>
          <w:p w:rsidR="000C29DB" w:rsidRPr="004B1E22" w:rsidRDefault="000C29DB" w:rsidP="00A07A9A">
            <w:pPr>
              <w:autoSpaceDE w:val="0"/>
              <w:autoSpaceDN w:val="0"/>
              <w:adjustRightInd w:val="0"/>
              <w:spacing w:after="0" w:line="240" w:lineRule="auto"/>
              <w:ind w:left="-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1E22">
              <w:rPr>
                <w:rFonts w:ascii="Arial" w:hAnsi="Arial" w:cs="Arial"/>
                <w:color w:val="000000"/>
                <w:sz w:val="24"/>
                <w:szCs w:val="24"/>
              </w:rPr>
              <w:t>Coordenador do PPGAU-UFPA</w:t>
            </w:r>
          </w:p>
          <w:p w:rsidR="000C29DB" w:rsidRPr="004B1E22" w:rsidRDefault="000C29DB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29DB" w:rsidRPr="00073160" w:rsidTr="00A07A9A">
        <w:tc>
          <w:tcPr>
            <w:tcW w:w="1564" w:type="dxa"/>
          </w:tcPr>
          <w:p w:rsidR="000C29DB" w:rsidRPr="00073160" w:rsidRDefault="000C29DB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7080" w:type="dxa"/>
          </w:tcPr>
          <w:p w:rsidR="000C29DB" w:rsidRPr="00073160" w:rsidRDefault="000C29DB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>Cidade Universitária José da Silveira Netto- Campus Guamá</w:t>
            </w:r>
          </w:p>
          <w:p w:rsidR="00CD7100" w:rsidRPr="00073160" w:rsidRDefault="000C29DB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 xml:space="preserve">Rua Augusto Corrêa, n. 1. </w:t>
            </w:r>
          </w:p>
          <w:p w:rsidR="00394BBC" w:rsidRPr="00073160" w:rsidRDefault="007933F9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5AA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Atelier </w:t>
            </w:r>
            <w:r w:rsidR="000C29DB" w:rsidRPr="006C5AA8">
              <w:rPr>
                <w:rFonts w:ascii="Arial" w:hAnsi="Arial" w:cs="Arial"/>
                <w:b/>
                <w:color w:val="000000"/>
                <w:sz w:val="24"/>
                <w:szCs w:val="24"/>
              </w:rPr>
              <w:t>de Arquitetura e Urbanismo - Instituto de Tecnologia</w:t>
            </w:r>
            <w:r w:rsidR="000C29DB" w:rsidRPr="0007316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7933F9" w:rsidRPr="00073160" w:rsidRDefault="007933F9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>Secretaria do Programa de Pós-Graduação em Arquitetura e Urbanismo</w:t>
            </w:r>
          </w:p>
          <w:p w:rsidR="000C29DB" w:rsidRPr="00073160" w:rsidRDefault="000C29DB" w:rsidP="00A07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color w:val="000000"/>
                <w:sz w:val="24"/>
                <w:szCs w:val="24"/>
              </w:rPr>
              <w:t xml:space="preserve">CEP: 66075-110 – Belém-Pará-Brasil. </w:t>
            </w:r>
          </w:p>
        </w:tc>
      </w:tr>
    </w:tbl>
    <w:p w:rsidR="009D24BF" w:rsidRDefault="009D24BF" w:rsidP="009D2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A61AC" w:rsidRDefault="00EA61AC" w:rsidP="009D2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A61AC" w:rsidRDefault="00EA61AC" w:rsidP="009D2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A61AC" w:rsidRPr="00073160" w:rsidRDefault="00EA61AC" w:rsidP="009D2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604F" w:rsidRPr="00073160" w:rsidRDefault="00F17D0D" w:rsidP="009C6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lastRenderedPageBreak/>
        <w:t xml:space="preserve">Observações: </w:t>
      </w:r>
    </w:p>
    <w:p w:rsidR="009D24BF" w:rsidRPr="00073160" w:rsidRDefault="00F17D0D" w:rsidP="009C6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- </w:t>
      </w:r>
      <w:r w:rsidR="009D24BF" w:rsidRPr="00073160">
        <w:rPr>
          <w:rFonts w:ascii="Arial" w:hAnsi="Arial" w:cs="Arial"/>
          <w:color w:val="000000"/>
          <w:sz w:val="24"/>
          <w:szCs w:val="24"/>
        </w:rPr>
        <w:t>N</w:t>
      </w:r>
      <w:r w:rsidRPr="00073160">
        <w:rPr>
          <w:rFonts w:ascii="Arial" w:hAnsi="Arial" w:cs="Arial"/>
          <w:color w:val="000000"/>
          <w:sz w:val="24"/>
          <w:szCs w:val="24"/>
        </w:rPr>
        <w:t>o</w:t>
      </w:r>
      <w:r w:rsidR="009D24BF" w:rsidRPr="00073160">
        <w:rPr>
          <w:rFonts w:ascii="Arial" w:hAnsi="Arial" w:cs="Arial"/>
          <w:color w:val="000000"/>
          <w:sz w:val="24"/>
          <w:szCs w:val="24"/>
        </w:rPr>
        <w:t xml:space="preserve"> caso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de remessa via SEDEX</w:t>
      </w:r>
      <w:r w:rsidR="009D24BF" w:rsidRPr="00073160">
        <w:rPr>
          <w:rFonts w:ascii="Arial" w:hAnsi="Arial" w:cs="Arial"/>
          <w:color w:val="000000"/>
          <w:sz w:val="24"/>
          <w:szCs w:val="24"/>
        </w:rPr>
        <w:t>, serão consideradas as correspondências postadas até o último dia de inscrição, sendo esta opção válida somente para os candidatos que residam fora da Região Metropolitana de Belém.</w:t>
      </w:r>
    </w:p>
    <w:p w:rsidR="009D24BF" w:rsidRPr="00073160" w:rsidRDefault="00F17D0D" w:rsidP="009D2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- </w:t>
      </w:r>
      <w:r w:rsidR="009D24BF" w:rsidRPr="00073160">
        <w:rPr>
          <w:rFonts w:ascii="Arial" w:hAnsi="Arial" w:cs="Arial"/>
          <w:color w:val="000000"/>
          <w:sz w:val="24"/>
          <w:szCs w:val="24"/>
        </w:rPr>
        <w:t xml:space="preserve">Não serão </w:t>
      </w:r>
      <w:r w:rsidR="00CD7100" w:rsidRPr="00073160">
        <w:rPr>
          <w:rFonts w:ascii="Arial" w:hAnsi="Arial" w:cs="Arial"/>
          <w:color w:val="000000"/>
          <w:sz w:val="24"/>
          <w:szCs w:val="24"/>
        </w:rPr>
        <w:t xml:space="preserve">aceitas inscrições via Internet, </w:t>
      </w:r>
      <w:r w:rsidR="009D24BF" w:rsidRPr="00073160">
        <w:rPr>
          <w:rFonts w:ascii="Arial" w:hAnsi="Arial" w:cs="Arial"/>
          <w:color w:val="000000"/>
          <w:sz w:val="24"/>
          <w:szCs w:val="24"/>
        </w:rPr>
        <w:t>fax ou fora do prazo determinado.</w:t>
      </w:r>
    </w:p>
    <w:p w:rsidR="009D24BF" w:rsidRPr="00073160" w:rsidRDefault="00F17D0D" w:rsidP="00394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- </w:t>
      </w:r>
      <w:r w:rsidR="009D24BF" w:rsidRPr="00073160">
        <w:rPr>
          <w:rFonts w:ascii="Arial" w:hAnsi="Arial" w:cs="Arial"/>
          <w:color w:val="000000"/>
          <w:sz w:val="24"/>
          <w:szCs w:val="24"/>
        </w:rPr>
        <w:t xml:space="preserve">Haverá análise prévia dos pedidos de inscrição e somente serão </w:t>
      </w:r>
      <w:r w:rsidR="00DE4432" w:rsidRPr="00073160">
        <w:rPr>
          <w:rFonts w:ascii="Arial" w:hAnsi="Arial" w:cs="Arial"/>
          <w:color w:val="000000"/>
          <w:sz w:val="24"/>
          <w:szCs w:val="24"/>
        </w:rPr>
        <w:t xml:space="preserve">homologados </w:t>
      </w:r>
      <w:r w:rsidR="003948D8" w:rsidRPr="00073160">
        <w:rPr>
          <w:rFonts w:ascii="Arial" w:hAnsi="Arial" w:cs="Arial"/>
          <w:color w:val="000000"/>
          <w:sz w:val="24"/>
          <w:szCs w:val="24"/>
        </w:rPr>
        <w:t>o</w:t>
      </w:r>
      <w:r w:rsidR="009D24BF" w:rsidRPr="00073160">
        <w:rPr>
          <w:rFonts w:ascii="Arial" w:hAnsi="Arial" w:cs="Arial"/>
          <w:color w:val="000000"/>
          <w:sz w:val="24"/>
          <w:szCs w:val="24"/>
        </w:rPr>
        <w:t>s que atenderem aos critérios estabelecidos neste Edit</w:t>
      </w:r>
      <w:r w:rsidRPr="00073160">
        <w:rPr>
          <w:rFonts w:ascii="Arial" w:hAnsi="Arial" w:cs="Arial"/>
          <w:color w:val="000000"/>
          <w:sz w:val="24"/>
          <w:szCs w:val="24"/>
        </w:rPr>
        <w:t>al.</w:t>
      </w:r>
    </w:p>
    <w:p w:rsidR="00F17D0D" w:rsidRPr="00073160" w:rsidRDefault="00F17D0D" w:rsidP="00394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300161" w:rsidP="0000569F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Documentos necessários para a inscrição dos candidatos:</w:t>
      </w:r>
    </w:p>
    <w:p w:rsidR="00854CB5" w:rsidRPr="00073160" w:rsidRDefault="00854CB5" w:rsidP="00854CB5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20324" w:rsidRPr="00073160" w:rsidRDefault="00D20324" w:rsidP="00D9155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Formulário de inscrição d</w:t>
      </w:r>
      <w:r w:rsidR="00B33302" w:rsidRPr="00073160">
        <w:rPr>
          <w:rFonts w:ascii="Arial" w:hAnsi="Arial" w:cs="Arial"/>
          <w:color w:val="000000"/>
          <w:sz w:val="24"/>
          <w:szCs w:val="24"/>
        </w:rPr>
        <w:t>evidamente preenchido e com uma foto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3x4 </w:t>
      </w:r>
      <w:r w:rsidR="00B33302" w:rsidRPr="00073160">
        <w:rPr>
          <w:rFonts w:ascii="Arial" w:hAnsi="Arial" w:cs="Arial"/>
          <w:color w:val="000000"/>
          <w:sz w:val="24"/>
          <w:szCs w:val="24"/>
        </w:rPr>
        <w:t>recente</w:t>
      </w:r>
      <w:r w:rsidR="00854CB5" w:rsidRPr="00073160">
        <w:rPr>
          <w:rFonts w:ascii="Arial" w:hAnsi="Arial" w:cs="Arial"/>
          <w:color w:val="000000"/>
          <w:sz w:val="24"/>
          <w:szCs w:val="24"/>
        </w:rPr>
        <w:t xml:space="preserve"> (ANEXO </w:t>
      </w:r>
      <w:proofErr w:type="gramStart"/>
      <w:r w:rsidR="00854CB5" w:rsidRPr="00073160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="00854CB5" w:rsidRPr="00073160">
        <w:rPr>
          <w:rFonts w:ascii="Arial" w:hAnsi="Arial" w:cs="Arial"/>
          <w:color w:val="000000"/>
          <w:sz w:val="24"/>
          <w:szCs w:val="24"/>
        </w:rPr>
        <w:t>)</w:t>
      </w:r>
      <w:r w:rsidR="005C0F28"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2F51A3" w:rsidRPr="00073160" w:rsidRDefault="002F51A3" w:rsidP="00D91556">
      <w:pPr>
        <w:pStyle w:val="PargrafodaList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6692D" w:rsidRPr="00073160" w:rsidRDefault="00854CB5" w:rsidP="00D9155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Diploma ou declaração de concluinte do curso de graduação de nível superior (original e cópia) fornecida por instituição reconhecida pelo MEC, de acordo com o Regimento Geral da Pós-Graduação da UFPA e Resolução nº 3.870 CONSEPE, de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de julho de 2009. </w:t>
      </w:r>
    </w:p>
    <w:p w:rsidR="00A6692D" w:rsidRPr="00073160" w:rsidRDefault="00A6692D" w:rsidP="00D91556">
      <w:pPr>
        <w:pStyle w:val="PargrafodaLista"/>
        <w:ind w:left="567" w:hanging="567"/>
        <w:rPr>
          <w:rFonts w:ascii="Arial" w:hAnsi="Arial" w:cs="Arial"/>
          <w:color w:val="000000"/>
          <w:sz w:val="24"/>
          <w:szCs w:val="24"/>
        </w:rPr>
      </w:pPr>
    </w:p>
    <w:p w:rsidR="00A6692D" w:rsidRPr="00073160" w:rsidRDefault="00A6692D" w:rsidP="00D91556">
      <w:pPr>
        <w:pStyle w:val="PargrafodaList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Observações: </w:t>
      </w:r>
    </w:p>
    <w:p w:rsidR="00A6692D" w:rsidRPr="00073160" w:rsidRDefault="00A6692D" w:rsidP="00667F3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- </w:t>
      </w:r>
      <w:r w:rsidR="00854CB5" w:rsidRPr="00073160">
        <w:rPr>
          <w:rFonts w:ascii="Arial" w:hAnsi="Arial" w:cs="Arial"/>
          <w:color w:val="000000"/>
          <w:sz w:val="24"/>
          <w:szCs w:val="24"/>
        </w:rPr>
        <w:t>No caso de diploma de curso superior obtido no exterior, o mesmo deve estar devidamente revalidado no Brasil, devendo o candidato apresentar original e cópia de cada documento, conforme R</w:t>
      </w:r>
      <w:r w:rsidR="002F51A3" w:rsidRPr="00073160">
        <w:rPr>
          <w:rFonts w:ascii="Arial" w:hAnsi="Arial" w:cs="Arial"/>
          <w:color w:val="000000"/>
          <w:sz w:val="24"/>
          <w:szCs w:val="24"/>
        </w:rPr>
        <w:t>esolução nº 3.210 CONSEPE, de 26</w:t>
      </w:r>
      <w:r w:rsidR="00854CB5" w:rsidRPr="00073160">
        <w:rPr>
          <w:rFonts w:ascii="Arial" w:hAnsi="Arial" w:cs="Arial"/>
          <w:color w:val="000000"/>
          <w:sz w:val="24"/>
          <w:szCs w:val="24"/>
        </w:rPr>
        <w:t xml:space="preserve"> de outubro de 2004.</w:t>
      </w:r>
    </w:p>
    <w:p w:rsidR="00854CB5" w:rsidRPr="00073160" w:rsidRDefault="00A6692D" w:rsidP="00667F3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- </w:t>
      </w:r>
      <w:r w:rsidR="00854CB5" w:rsidRPr="00073160">
        <w:rPr>
          <w:rFonts w:ascii="Arial" w:hAnsi="Arial" w:cs="Arial"/>
          <w:color w:val="000000"/>
          <w:sz w:val="24"/>
          <w:szCs w:val="24"/>
        </w:rPr>
        <w:t>No caso de inscrições por correspondência, o candidato está dispensando da exigência de apresentação do original, porém</w:t>
      </w:r>
      <w:r w:rsidR="002F51A3" w:rsidRPr="00073160">
        <w:rPr>
          <w:rFonts w:ascii="Arial" w:hAnsi="Arial" w:cs="Arial"/>
          <w:color w:val="000000"/>
          <w:sz w:val="24"/>
          <w:szCs w:val="24"/>
        </w:rPr>
        <w:t xml:space="preserve"> exige-se fotocópia autenticada</w:t>
      </w:r>
      <w:r w:rsidR="000964EC" w:rsidRPr="00073160">
        <w:rPr>
          <w:rFonts w:ascii="Arial" w:hAnsi="Arial" w:cs="Arial"/>
          <w:color w:val="000000"/>
          <w:sz w:val="24"/>
          <w:szCs w:val="24"/>
        </w:rPr>
        <w:t xml:space="preserve"> em cartório</w:t>
      </w:r>
      <w:r w:rsidR="005C0F28"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2F51A3" w:rsidRPr="00073160" w:rsidRDefault="002F51A3" w:rsidP="00D91556">
      <w:pPr>
        <w:pStyle w:val="PargrafodaList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F51A3" w:rsidRPr="00073160" w:rsidRDefault="002F51A3" w:rsidP="00D9155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Histórico escolar da graduação (cópia autenticada). No caso de inscrições por correspondência, o original é dispensado, mas exige-se fotocópia autenticada</w:t>
      </w:r>
      <w:r w:rsidR="000964EC" w:rsidRPr="00073160">
        <w:rPr>
          <w:rFonts w:ascii="Arial" w:hAnsi="Arial" w:cs="Arial"/>
          <w:color w:val="000000"/>
          <w:sz w:val="24"/>
          <w:szCs w:val="24"/>
        </w:rPr>
        <w:t xml:space="preserve"> em cartório</w:t>
      </w:r>
      <w:r w:rsidR="005C0F28"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2F51A3" w:rsidRPr="00073160" w:rsidRDefault="002F51A3" w:rsidP="00D91556">
      <w:pPr>
        <w:pStyle w:val="PargrafodaList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0964EC" w:rsidRPr="00073160" w:rsidRDefault="002F51A3" w:rsidP="00D9155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i/>
          <w:color w:val="000000"/>
          <w:sz w:val="24"/>
          <w:szCs w:val="24"/>
        </w:rPr>
        <w:t>Curriculum Vitae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E80F96" w:rsidRPr="00073160">
        <w:rPr>
          <w:rFonts w:ascii="Arial" w:hAnsi="Arial" w:cs="Arial"/>
          <w:color w:val="000000"/>
          <w:sz w:val="24"/>
          <w:szCs w:val="24"/>
        </w:rPr>
        <w:t xml:space="preserve">(atualizado) </w:t>
      </w:r>
      <w:r w:rsidRPr="00073160">
        <w:rPr>
          <w:rFonts w:ascii="Arial" w:hAnsi="Arial" w:cs="Arial"/>
          <w:color w:val="000000"/>
          <w:sz w:val="24"/>
          <w:szCs w:val="24"/>
        </w:rPr>
        <w:t>no modelo Lattes (</w:t>
      </w:r>
      <w:r w:rsidR="00E80F96" w:rsidRPr="00073160">
        <w:rPr>
          <w:rFonts w:ascii="Arial" w:hAnsi="Arial" w:cs="Arial"/>
          <w:color w:val="000000"/>
          <w:sz w:val="24"/>
          <w:szCs w:val="24"/>
        </w:rPr>
        <w:t xml:space="preserve">plataforma Lattes disponível em: </w:t>
      </w:r>
      <w:hyperlink r:id="rId9" w:history="1">
        <w:r w:rsidR="00E80F96" w:rsidRPr="00073160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http://lattes.cnpq.br/</w:t>
        </w:r>
      </w:hyperlink>
      <w:r w:rsidR="00E80F96" w:rsidRPr="00073160">
        <w:rPr>
          <w:rFonts w:ascii="Arial" w:hAnsi="Arial" w:cs="Arial"/>
          <w:color w:val="000000"/>
          <w:sz w:val="24"/>
          <w:szCs w:val="24"/>
        </w:rPr>
        <w:t>)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, em </w:t>
      </w:r>
      <w:r w:rsidR="00EF779E" w:rsidRPr="00073160">
        <w:rPr>
          <w:rFonts w:ascii="Arial" w:hAnsi="Arial" w:cs="Arial"/>
          <w:color w:val="000000"/>
          <w:sz w:val="24"/>
          <w:szCs w:val="24"/>
        </w:rPr>
        <w:t>uma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via, com cópia dos documentos comprobatórios devidamente autenticados por certificação em cartório ou pela apresentação dos originais junto à Secretaria do Programa, no ato da inscrição. </w:t>
      </w:r>
    </w:p>
    <w:p w:rsidR="000964EC" w:rsidRPr="00073160" w:rsidRDefault="000964EC" w:rsidP="00D91556">
      <w:pPr>
        <w:pStyle w:val="PargrafodaLista"/>
        <w:ind w:left="567" w:hanging="567"/>
        <w:rPr>
          <w:rFonts w:ascii="Arial" w:hAnsi="Arial" w:cs="Arial"/>
          <w:color w:val="000000"/>
          <w:sz w:val="24"/>
          <w:szCs w:val="24"/>
        </w:rPr>
      </w:pPr>
    </w:p>
    <w:p w:rsidR="000964EC" w:rsidRPr="00073160" w:rsidRDefault="000964EC" w:rsidP="00D91556">
      <w:pPr>
        <w:pStyle w:val="PargrafodaList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Observações: </w:t>
      </w:r>
    </w:p>
    <w:p w:rsidR="000964EC" w:rsidRPr="00073160" w:rsidRDefault="000964EC" w:rsidP="00667F3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- </w:t>
      </w:r>
      <w:r w:rsidR="002F51A3" w:rsidRPr="00073160">
        <w:rPr>
          <w:rFonts w:ascii="Arial" w:hAnsi="Arial" w:cs="Arial"/>
          <w:color w:val="000000"/>
          <w:sz w:val="24"/>
          <w:szCs w:val="24"/>
        </w:rPr>
        <w:t xml:space="preserve">Os documentos comprobatórios deverão 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vir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acompanhados de folha sumário, com a listagem dos documentos anexados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e espaço destinado à confirmação de recebimento dos mesmos</w:t>
      </w:r>
      <w:r w:rsidR="003948D8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F17D0D" w:rsidRPr="00073160">
        <w:rPr>
          <w:rFonts w:ascii="Arial" w:hAnsi="Arial" w:cs="Arial"/>
          <w:color w:val="000000"/>
          <w:sz w:val="24"/>
          <w:szCs w:val="24"/>
        </w:rPr>
        <w:t>(ANEXO 2</w:t>
      </w:r>
      <w:r w:rsidR="003948D8" w:rsidRPr="00073160">
        <w:rPr>
          <w:rFonts w:ascii="Arial" w:hAnsi="Arial" w:cs="Arial"/>
          <w:color w:val="000000"/>
          <w:sz w:val="24"/>
          <w:szCs w:val="24"/>
        </w:rPr>
        <w:t>)</w:t>
      </w:r>
      <w:r w:rsidR="005C0F28"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2F51A3" w:rsidRPr="00073160" w:rsidRDefault="000964EC" w:rsidP="00667F3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- A organização dos documentos comprobatórios deverá estar </w:t>
      </w:r>
      <w:r w:rsidR="002F51A3" w:rsidRPr="00073160">
        <w:rPr>
          <w:rFonts w:ascii="Arial" w:hAnsi="Arial" w:cs="Arial"/>
          <w:color w:val="000000"/>
          <w:sz w:val="24"/>
          <w:szCs w:val="24"/>
        </w:rPr>
        <w:t xml:space="preserve">de acordo com a </w:t>
      </w:r>
      <w:r w:rsidR="003948D8" w:rsidRPr="00073160">
        <w:rPr>
          <w:rFonts w:ascii="Arial" w:hAnsi="Arial" w:cs="Arial"/>
          <w:color w:val="000000"/>
          <w:sz w:val="24"/>
          <w:szCs w:val="24"/>
        </w:rPr>
        <w:t>sequência</w:t>
      </w:r>
      <w:r w:rsidR="002F51A3" w:rsidRPr="00073160">
        <w:rPr>
          <w:rFonts w:ascii="Arial" w:hAnsi="Arial" w:cs="Arial"/>
          <w:color w:val="000000"/>
          <w:sz w:val="24"/>
          <w:szCs w:val="24"/>
        </w:rPr>
        <w:t xml:space="preserve"> do currículo Lattes/ CNPq</w:t>
      </w:r>
      <w:r w:rsidR="00BD2ADF" w:rsidRPr="00073160">
        <w:rPr>
          <w:rFonts w:ascii="Arial" w:hAnsi="Arial" w:cs="Arial"/>
          <w:color w:val="000000"/>
          <w:sz w:val="24"/>
          <w:szCs w:val="24"/>
        </w:rPr>
        <w:t>,</w:t>
      </w:r>
      <w:r w:rsidR="00A6692D" w:rsidRPr="00073160">
        <w:rPr>
          <w:rFonts w:ascii="Arial" w:hAnsi="Arial" w:cs="Arial"/>
          <w:color w:val="000000"/>
          <w:sz w:val="24"/>
          <w:szCs w:val="24"/>
        </w:rPr>
        <w:t xml:space="preserve"> por meio de sistema de numeração que relacione o item do currículo ao comprovante anexado</w:t>
      </w:r>
      <w:r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2F51A3" w:rsidRPr="00073160" w:rsidRDefault="002F51A3" w:rsidP="00D91556">
      <w:pPr>
        <w:pStyle w:val="PargrafodaList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F51A3" w:rsidRPr="00073160" w:rsidRDefault="002F51A3" w:rsidP="00D9155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Documentos de identificação: documento de Identidade (ou documento equivalente), CPF, Título de Eleitor e comprovante(s) de comparecimento </w:t>
      </w:r>
      <w:r w:rsidRPr="00073160">
        <w:rPr>
          <w:rFonts w:ascii="Arial" w:hAnsi="Arial" w:cs="Arial"/>
          <w:color w:val="000000"/>
          <w:sz w:val="24"/>
          <w:szCs w:val="24"/>
        </w:rPr>
        <w:lastRenderedPageBreak/>
        <w:t>à última eleição e, para homens, o Certificado de Reservista. Pede-se original e cópia de cada documento. Caso a inscrição seja por correspondência, dispensa-se o original e exige-se fotocópia autenticada</w:t>
      </w:r>
      <w:r w:rsidR="000C6A4D" w:rsidRPr="00073160">
        <w:rPr>
          <w:rFonts w:ascii="Arial" w:hAnsi="Arial" w:cs="Arial"/>
          <w:color w:val="000000"/>
          <w:sz w:val="24"/>
          <w:szCs w:val="24"/>
        </w:rPr>
        <w:t xml:space="preserve"> em cartório</w:t>
      </w:r>
      <w:r w:rsidR="005C0F28"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DB02DA" w:rsidRPr="00073160" w:rsidRDefault="00DB02DA" w:rsidP="00D91556">
      <w:pPr>
        <w:pStyle w:val="PargrafodaList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EF779E" w:rsidRPr="00073160" w:rsidRDefault="000C6A4D" w:rsidP="00D9155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Para fins de </w:t>
      </w:r>
      <w:r w:rsidR="00CD0E40" w:rsidRPr="00073160">
        <w:rPr>
          <w:rFonts w:ascii="Arial" w:hAnsi="Arial" w:cs="Arial"/>
          <w:color w:val="000000"/>
          <w:sz w:val="24"/>
          <w:szCs w:val="24"/>
        </w:rPr>
        <w:t>verificação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da viabilidade e/ou exequibilidade da pesquisa, </w:t>
      </w:r>
      <w:r w:rsidR="00EF779E" w:rsidRPr="00073160">
        <w:rPr>
          <w:rFonts w:ascii="Arial" w:hAnsi="Arial" w:cs="Arial"/>
          <w:color w:val="000000"/>
          <w:sz w:val="24"/>
          <w:szCs w:val="24"/>
        </w:rPr>
        <w:t xml:space="preserve">pede-se </w:t>
      </w:r>
      <w:r w:rsidR="00317F88">
        <w:rPr>
          <w:rFonts w:ascii="Arial" w:hAnsi="Arial" w:cs="Arial"/>
          <w:color w:val="000000"/>
          <w:sz w:val="24"/>
          <w:szCs w:val="24"/>
        </w:rPr>
        <w:t>o</w:t>
      </w:r>
      <w:r w:rsidR="00EF779E" w:rsidRPr="00073160">
        <w:rPr>
          <w:rFonts w:ascii="Arial" w:hAnsi="Arial" w:cs="Arial"/>
          <w:color w:val="000000"/>
          <w:sz w:val="24"/>
          <w:szCs w:val="24"/>
        </w:rPr>
        <w:t xml:space="preserve"> visto de um docente do PPGAU no anteprojeto de pesquisa a ser apresentado para a seleção;</w:t>
      </w:r>
    </w:p>
    <w:p w:rsidR="00EF779E" w:rsidRPr="00073160" w:rsidRDefault="00EF779E" w:rsidP="00EF779E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ED29A0" w:rsidRPr="00073160" w:rsidRDefault="00ED29A0" w:rsidP="00D9155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Anteprojeto de </w:t>
      </w:r>
      <w:r w:rsidR="00A81068" w:rsidRPr="00073160">
        <w:rPr>
          <w:rFonts w:ascii="Arial" w:hAnsi="Arial" w:cs="Arial"/>
          <w:color w:val="000000"/>
          <w:sz w:val="24"/>
          <w:szCs w:val="24"/>
        </w:rPr>
        <w:t>pesquisa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, </w:t>
      </w:r>
      <w:r w:rsidR="00B03E8C" w:rsidRPr="00073160">
        <w:rPr>
          <w:rFonts w:ascii="Arial" w:hAnsi="Arial" w:cs="Arial"/>
          <w:color w:val="000000"/>
          <w:sz w:val="24"/>
          <w:szCs w:val="24"/>
        </w:rPr>
        <w:t xml:space="preserve">em </w:t>
      </w:r>
      <w:r w:rsidR="00EF779E" w:rsidRPr="00073160">
        <w:rPr>
          <w:rFonts w:ascii="Arial" w:hAnsi="Arial" w:cs="Arial"/>
          <w:color w:val="000000"/>
          <w:sz w:val="24"/>
          <w:szCs w:val="24"/>
        </w:rPr>
        <w:t>uma</w:t>
      </w:r>
      <w:r w:rsidR="00B03E8C" w:rsidRPr="00073160">
        <w:rPr>
          <w:rFonts w:ascii="Arial" w:hAnsi="Arial" w:cs="Arial"/>
          <w:color w:val="000000"/>
          <w:sz w:val="24"/>
          <w:szCs w:val="24"/>
        </w:rPr>
        <w:t xml:space="preserve"> via, </w:t>
      </w:r>
      <w:r w:rsidR="00E829A5" w:rsidRPr="00073160">
        <w:rPr>
          <w:rFonts w:ascii="Arial" w:hAnsi="Arial" w:cs="Arial"/>
          <w:color w:val="000000"/>
          <w:sz w:val="24"/>
          <w:szCs w:val="24"/>
        </w:rPr>
        <w:t xml:space="preserve">com fonte </w:t>
      </w:r>
      <w:r w:rsidR="00E829A5" w:rsidRPr="00073160">
        <w:rPr>
          <w:rFonts w:ascii="Arial" w:hAnsi="Arial" w:cs="Arial"/>
          <w:i/>
          <w:color w:val="000000"/>
          <w:sz w:val="24"/>
          <w:szCs w:val="24"/>
        </w:rPr>
        <w:t>Times New Roman</w:t>
      </w:r>
      <w:r w:rsidR="00E829A5" w:rsidRPr="00073160">
        <w:rPr>
          <w:rFonts w:ascii="Arial" w:hAnsi="Arial" w:cs="Arial"/>
          <w:color w:val="000000"/>
          <w:sz w:val="24"/>
          <w:szCs w:val="24"/>
        </w:rPr>
        <w:t xml:space="preserve">, tamanho 12, espaçamento entre linhas </w:t>
      </w:r>
      <w:proofErr w:type="gramStart"/>
      <w:r w:rsidR="00E829A5" w:rsidRPr="00073160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="00E829A5" w:rsidRPr="00073160">
        <w:rPr>
          <w:rFonts w:ascii="Arial" w:hAnsi="Arial" w:cs="Arial"/>
          <w:color w:val="000000"/>
          <w:sz w:val="24"/>
          <w:szCs w:val="24"/>
        </w:rPr>
        <w:t xml:space="preserve">, margens 2,5 cm. Os tópicos devem ser desenvolvidos segundo 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modelo </w:t>
      </w:r>
      <w:r w:rsidR="00B03E8C" w:rsidRPr="00073160">
        <w:rPr>
          <w:rFonts w:ascii="Arial" w:hAnsi="Arial" w:cs="Arial"/>
          <w:color w:val="000000"/>
          <w:sz w:val="24"/>
          <w:szCs w:val="24"/>
        </w:rPr>
        <w:t xml:space="preserve">(ANEXO </w:t>
      </w:r>
      <w:proofErr w:type="gramStart"/>
      <w:r w:rsidR="00B03E8C" w:rsidRPr="00073160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>)</w:t>
      </w:r>
      <w:r w:rsidR="0093705D" w:rsidRPr="00073160">
        <w:rPr>
          <w:rFonts w:ascii="Arial" w:hAnsi="Arial" w:cs="Arial"/>
          <w:color w:val="000000"/>
          <w:sz w:val="24"/>
          <w:szCs w:val="24"/>
        </w:rPr>
        <w:t>, abordando tema referente a uma das três linhas de pesquisa do PPGAU</w:t>
      </w:r>
      <w:r w:rsidR="005C0F28"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E05BEB" w:rsidRPr="00073160" w:rsidRDefault="00E05BEB" w:rsidP="00D91556">
      <w:pPr>
        <w:pStyle w:val="PargrafodaLista"/>
        <w:ind w:left="567" w:hanging="567"/>
        <w:rPr>
          <w:rFonts w:ascii="Arial" w:hAnsi="Arial" w:cs="Arial"/>
          <w:color w:val="000000"/>
          <w:sz w:val="24"/>
          <w:szCs w:val="24"/>
        </w:rPr>
      </w:pPr>
    </w:p>
    <w:p w:rsidR="00E05BEB" w:rsidRPr="00073160" w:rsidRDefault="00A82645" w:rsidP="00D9155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Carta de intenção</w:t>
      </w:r>
      <w:r w:rsidR="00E05BEB" w:rsidRPr="00073160">
        <w:rPr>
          <w:rFonts w:ascii="Arial" w:hAnsi="Arial" w:cs="Arial"/>
          <w:color w:val="000000"/>
          <w:sz w:val="24"/>
          <w:szCs w:val="24"/>
        </w:rPr>
        <w:t>, especificando os interesses, objetivos</w:t>
      </w:r>
      <w:r w:rsidR="005C0F28" w:rsidRPr="00073160">
        <w:rPr>
          <w:rFonts w:ascii="Arial" w:hAnsi="Arial" w:cs="Arial"/>
          <w:color w:val="000000"/>
          <w:sz w:val="24"/>
          <w:szCs w:val="24"/>
        </w:rPr>
        <w:t>,</w:t>
      </w:r>
      <w:r w:rsidR="00E05BEB" w:rsidRPr="00073160">
        <w:rPr>
          <w:rFonts w:ascii="Arial" w:hAnsi="Arial" w:cs="Arial"/>
          <w:color w:val="000000"/>
          <w:sz w:val="24"/>
          <w:szCs w:val="24"/>
        </w:rPr>
        <w:t xml:space="preserve"> perspectiva </w:t>
      </w:r>
      <w:r w:rsidR="005C0F28" w:rsidRPr="00073160">
        <w:rPr>
          <w:rFonts w:ascii="Arial" w:hAnsi="Arial" w:cs="Arial"/>
          <w:color w:val="000000"/>
          <w:sz w:val="24"/>
          <w:szCs w:val="24"/>
        </w:rPr>
        <w:t xml:space="preserve">e disponibilidade de tempo </w:t>
      </w:r>
      <w:r w:rsidR="00E05BEB" w:rsidRPr="00073160">
        <w:rPr>
          <w:rFonts w:ascii="Arial" w:hAnsi="Arial" w:cs="Arial"/>
          <w:color w:val="000000"/>
          <w:sz w:val="24"/>
          <w:szCs w:val="24"/>
        </w:rPr>
        <w:t>em relação</w:t>
      </w:r>
      <w:r w:rsidR="005C0F28" w:rsidRPr="00073160">
        <w:rPr>
          <w:rFonts w:ascii="Arial" w:hAnsi="Arial" w:cs="Arial"/>
          <w:color w:val="000000"/>
          <w:sz w:val="24"/>
          <w:szCs w:val="24"/>
        </w:rPr>
        <w:t xml:space="preserve"> à proposta de trabalho junto ao PPGAU.</w:t>
      </w:r>
    </w:p>
    <w:p w:rsidR="00E05BEB" w:rsidRPr="00073160" w:rsidRDefault="00E05BEB" w:rsidP="00D91556">
      <w:pPr>
        <w:pStyle w:val="PargrafodaLista"/>
        <w:ind w:left="567" w:hanging="567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9D24B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Tais documentos ficarão à disposição dos candidatos, para devolução, no período de</w:t>
      </w:r>
      <w:r w:rsidR="00F0099A">
        <w:rPr>
          <w:rFonts w:ascii="Arial" w:hAnsi="Arial" w:cs="Arial"/>
          <w:color w:val="000000"/>
          <w:sz w:val="24"/>
          <w:szCs w:val="24"/>
        </w:rPr>
        <w:t xml:space="preserve"> 0</w:t>
      </w:r>
      <w:r w:rsidR="000648C5">
        <w:rPr>
          <w:rFonts w:ascii="Arial" w:hAnsi="Arial" w:cs="Arial"/>
          <w:color w:val="000000"/>
          <w:sz w:val="24"/>
          <w:szCs w:val="24"/>
        </w:rPr>
        <w:t>1</w:t>
      </w:r>
      <w:r w:rsidR="00F0099A">
        <w:rPr>
          <w:rFonts w:ascii="Arial" w:hAnsi="Arial" w:cs="Arial"/>
          <w:color w:val="000000"/>
          <w:sz w:val="24"/>
          <w:szCs w:val="24"/>
        </w:rPr>
        <w:t xml:space="preserve"> a 3</w:t>
      </w:r>
      <w:r w:rsidR="000648C5">
        <w:rPr>
          <w:rFonts w:ascii="Arial" w:hAnsi="Arial" w:cs="Arial"/>
          <w:color w:val="000000"/>
          <w:sz w:val="24"/>
          <w:szCs w:val="24"/>
        </w:rPr>
        <w:t>0</w:t>
      </w:r>
      <w:r w:rsidR="00F0099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0648C5">
        <w:rPr>
          <w:rFonts w:ascii="Arial" w:hAnsi="Arial" w:cs="Arial"/>
          <w:color w:val="000000"/>
          <w:sz w:val="24"/>
          <w:szCs w:val="24"/>
        </w:rPr>
        <w:t>abril</w:t>
      </w:r>
      <w:r w:rsidR="00F0099A">
        <w:rPr>
          <w:rFonts w:ascii="Arial" w:hAnsi="Arial" w:cs="Arial"/>
          <w:color w:val="000000"/>
          <w:sz w:val="24"/>
          <w:szCs w:val="24"/>
        </w:rPr>
        <w:t xml:space="preserve"> de 201</w:t>
      </w:r>
      <w:r w:rsidR="000648C5">
        <w:rPr>
          <w:rFonts w:ascii="Arial" w:hAnsi="Arial" w:cs="Arial"/>
          <w:color w:val="000000"/>
          <w:sz w:val="24"/>
          <w:szCs w:val="24"/>
        </w:rPr>
        <w:t>3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, na Secretaria do Programa de Pós-Graduação em </w:t>
      </w:r>
      <w:r w:rsidR="005546A8" w:rsidRPr="00073160">
        <w:rPr>
          <w:rFonts w:ascii="Arial" w:hAnsi="Arial" w:cs="Arial"/>
          <w:color w:val="000000"/>
          <w:sz w:val="24"/>
          <w:szCs w:val="24"/>
        </w:rPr>
        <w:t>Arquitetura e Urbanismo</w:t>
      </w:r>
      <w:r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9D24BF" w:rsidRPr="00073160" w:rsidRDefault="009D24BF" w:rsidP="009D24B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3A000B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DO PROCESSO DE SELEÇÃO</w:t>
      </w:r>
    </w:p>
    <w:p w:rsidR="0096340E" w:rsidRPr="00073160" w:rsidRDefault="0096340E" w:rsidP="003A000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0127A" w:rsidRPr="00073160" w:rsidRDefault="0060127A" w:rsidP="00CA5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Participarão do processo de seleção somente os candidatos cuja inscrição foi homologada.</w:t>
      </w:r>
    </w:p>
    <w:p w:rsidR="00413385" w:rsidRPr="00073160" w:rsidRDefault="00413385" w:rsidP="003A0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A59E5" w:rsidRPr="00073160" w:rsidRDefault="00CA59E5" w:rsidP="00CA59E5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3160">
        <w:rPr>
          <w:rFonts w:ascii="Arial" w:hAnsi="Arial" w:cs="Arial"/>
          <w:b/>
          <w:color w:val="000000"/>
          <w:sz w:val="24"/>
          <w:szCs w:val="24"/>
        </w:rPr>
        <w:t>Comissão do Processo Seletivo</w:t>
      </w:r>
    </w:p>
    <w:p w:rsidR="00667F3C" w:rsidRPr="00073160" w:rsidRDefault="00667F3C" w:rsidP="00667F3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0127A" w:rsidRPr="00073160" w:rsidRDefault="0060127A" w:rsidP="00CA5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Para a execução do processo se</w:t>
      </w:r>
      <w:r w:rsidR="00A82645" w:rsidRPr="00073160">
        <w:rPr>
          <w:rFonts w:ascii="Arial" w:hAnsi="Arial" w:cs="Arial"/>
          <w:color w:val="000000"/>
          <w:sz w:val="24"/>
          <w:szCs w:val="24"/>
        </w:rPr>
        <w:t>letivo, o Colegiado do Programa designou como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Comissão do Processo</w:t>
      </w:r>
      <w:r w:rsidR="00413385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Seletivo </w:t>
      </w:r>
      <w:r w:rsidR="00A82645" w:rsidRPr="00073160">
        <w:rPr>
          <w:rFonts w:ascii="Arial" w:hAnsi="Arial" w:cs="Arial"/>
          <w:color w:val="000000"/>
          <w:sz w:val="24"/>
          <w:szCs w:val="24"/>
        </w:rPr>
        <w:t xml:space="preserve">os </w:t>
      </w:r>
      <w:r w:rsidR="0015517F" w:rsidRPr="00073160">
        <w:rPr>
          <w:rFonts w:ascii="Arial" w:hAnsi="Arial" w:cs="Arial"/>
          <w:color w:val="000000"/>
          <w:sz w:val="24"/>
          <w:szCs w:val="24"/>
        </w:rPr>
        <w:t>professores permanentes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do corpo docente do</w:t>
      </w:r>
      <w:r w:rsidR="00413385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P</w:t>
      </w:r>
      <w:r w:rsidR="00BD2ADF" w:rsidRPr="00073160">
        <w:rPr>
          <w:rFonts w:ascii="Arial" w:hAnsi="Arial" w:cs="Arial"/>
          <w:color w:val="000000"/>
          <w:sz w:val="24"/>
          <w:szCs w:val="24"/>
        </w:rPr>
        <w:t>PGAU</w:t>
      </w:r>
      <w:r w:rsidRPr="00073160">
        <w:rPr>
          <w:rFonts w:ascii="Arial" w:hAnsi="Arial" w:cs="Arial"/>
          <w:color w:val="000000"/>
          <w:sz w:val="24"/>
          <w:szCs w:val="24"/>
        </w:rPr>
        <w:t>. A configuração</w:t>
      </w:r>
      <w:r w:rsidR="00413385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da Comissão do Processo Seletivo fica assim constituída:</w:t>
      </w:r>
    </w:p>
    <w:p w:rsidR="00C5382E" w:rsidRDefault="00C5382E" w:rsidP="00432C92">
      <w:pPr>
        <w:numPr>
          <w:ilvl w:val="0"/>
          <w:numId w:val="19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Prof.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PhD. José Júlio Ferreira Lima</w:t>
      </w:r>
    </w:p>
    <w:p w:rsidR="006264E3" w:rsidRPr="00073160" w:rsidRDefault="006264E3" w:rsidP="00432C92">
      <w:pPr>
        <w:numPr>
          <w:ilvl w:val="0"/>
          <w:numId w:val="19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Prof. Dr. Fernando Luiz Tavares Marques</w:t>
      </w:r>
    </w:p>
    <w:p w:rsidR="00207B2D" w:rsidRDefault="006264E3" w:rsidP="00A82645">
      <w:pPr>
        <w:numPr>
          <w:ilvl w:val="0"/>
          <w:numId w:val="19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7B2D">
        <w:rPr>
          <w:rFonts w:ascii="Arial" w:hAnsi="Arial" w:cs="Arial"/>
          <w:bCs/>
          <w:color w:val="000000"/>
          <w:sz w:val="24"/>
          <w:szCs w:val="24"/>
        </w:rPr>
        <w:t xml:space="preserve">Prof.ª Dr.ª Ana </w:t>
      </w:r>
      <w:proofErr w:type="spellStart"/>
      <w:r w:rsidRPr="00207B2D">
        <w:rPr>
          <w:rFonts w:ascii="Arial" w:hAnsi="Arial" w:cs="Arial"/>
          <w:bCs/>
          <w:color w:val="000000"/>
          <w:sz w:val="24"/>
          <w:szCs w:val="24"/>
        </w:rPr>
        <w:t>Kláudia</w:t>
      </w:r>
      <w:proofErr w:type="spellEnd"/>
      <w:r w:rsidRPr="00207B2D">
        <w:rPr>
          <w:rFonts w:ascii="Arial" w:hAnsi="Arial" w:cs="Arial"/>
          <w:bCs/>
          <w:color w:val="000000"/>
          <w:sz w:val="24"/>
          <w:szCs w:val="24"/>
        </w:rPr>
        <w:t xml:space="preserve"> de Almeida Viana Perdigão </w:t>
      </w:r>
    </w:p>
    <w:p w:rsidR="006264E3" w:rsidRPr="00207B2D" w:rsidRDefault="006264E3" w:rsidP="00A82645">
      <w:pPr>
        <w:numPr>
          <w:ilvl w:val="0"/>
          <w:numId w:val="19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7B2D">
        <w:rPr>
          <w:rFonts w:ascii="Arial" w:hAnsi="Arial" w:cs="Arial"/>
          <w:bCs/>
          <w:color w:val="000000"/>
          <w:sz w:val="24"/>
          <w:szCs w:val="24"/>
        </w:rPr>
        <w:t xml:space="preserve">Prof.ª Dr.ª </w:t>
      </w:r>
      <w:proofErr w:type="spellStart"/>
      <w:r w:rsidRPr="00207B2D">
        <w:rPr>
          <w:rFonts w:ascii="Arial" w:hAnsi="Arial" w:cs="Arial"/>
          <w:bCs/>
          <w:color w:val="000000"/>
          <w:sz w:val="24"/>
          <w:szCs w:val="24"/>
        </w:rPr>
        <w:t>Celma</w:t>
      </w:r>
      <w:proofErr w:type="spellEnd"/>
      <w:r w:rsidRPr="00207B2D">
        <w:rPr>
          <w:rFonts w:ascii="Arial" w:hAnsi="Arial" w:cs="Arial"/>
          <w:bCs/>
          <w:color w:val="000000"/>
          <w:sz w:val="24"/>
          <w:szCs w:val="24"/>
        </w:rPr>
        <w:t xml:space="preserve"> Chaves </w:t>
      </w:r>
      <w:proofErr w:type="spellStart"/>
      <w:r w:rsidRPr="00207B2D">
        <w:rPr>
          <w:rFonts w:ascii="Arial" w:hAnsi="Arial" w:cs="Arial"/>
          <w:bCs/>
          <w:color w:val="000000"/>
          <w:sz w:val="24"/>
          <w:szCs w:val="24"/>
        </w:rPr>
        <w:t>Pont</w:t>
      </w:r>
      <w:proofErr w:type="spellEnd"/>
      <w:r w:rsidRPr="00207B2D">
        <w:rPr>
          <w:rFonts w:ascii="Arial" w:hAnsi="Arial" w:cs="Arial"/>
          <w:bCs/>
          <w:color w:val="000000"/>
          <w:sz w:val="24"/>
          <w:szCs w:val="24"/>
        </w:rPr>
        <w:t xml:space="preserve"> Vidal </w:t>
      </w:r>
    </w:p>
    <w:p w:rsidR="006264E3" w:rsidRPr="00073160" w:rsidRDefault="006264E3" w:rsidP="00432C92">
      <w:pPr>
        <w:numPr>
          <w:ilvl w:val="0"/>
          <w:numId w:val="19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Prof.ª Dr.ª </w:t>
      </w:r>
      <w:proofErr w:type="spellStart"/>
      <w:r w:rsidRPr="00073160">
        <w:rPr>
          <w:rFonts w:ascii="Arial" w:hAnsi="Arial" w:cs="Arial"/>
          <w:bCs/>
          <w:color w:val="000000"/>
          <w:sz w:val="24"/>
          <w:szCs w:val="24"/>
        </w:rPr>
        <w:t>Cybelle</w:t>
      </w:r>
      <w:proofErr w:type="spellEnd"/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 Salvador Miranda</w:t>
      </w:r>
    </w:p>
    <w:tbl>
      <w:tblPr>
        <w:tblW w:w="0" w:type="auto"/>
        <w:tblLook w:val="04A0"/>
      </w:tblPr>
      <w:tblGrid>
        <w:gridCol w:w="7230"/>
      </w:tblGrid>
      <w:tr w:rsidR="006264E3" w:rsidRPr="00073160" w:rsidTr="00432C92">
        <w:tc>
          <w:tcPr>
            <w:tcW w:w="7230" w:type="dxa"/>
          </w:tcPr>
          <w:p w:rsidR="006264E3" w:rsidRPr="00073160" w:rsidRDefault="006264E3" w:rsidP="00207B2D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Prof. Dr. Gustavo da Silva Vieira de Melo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264E3" w:rsidRPr="00073160" w:rsidTr="00432C92">
        <w:tc>
          <w:tcPr>
            <w:tcW w:w="7230" w:type="dxa"/>
          </w:tcPr>
          <w:p w:rsidR="006264E3" w:rsidRPr="00073160" w:rsidRDefault="006264E3" w:rsidP="00432C92">
            <w:pPr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731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Prof. Dr. Irving </w:t>
            </w:r>
            <w:proofErr w:type="spellStart"/>
            <w:r w:rsidRPr="000731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Montanar</w:t>
            </w:r>
            <w:proofErr w:type="spellEnd"/>
            <w:r w:rsidRPr="000731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Franco</w:t>
            </w:r>
          </w:p>
        </w:tc>
      </w:tr>
    </w:tbl>
    <w:p w:rsidR="006264E3" w:rsidRPr="00207B2D" w:rsidRDefault="006264E3" w:rsidP="00A82645">
      <w:pPr>
        <w:numPr>
          <w:ilvl w:val="0"/>
          <w:numId w:val="19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07B2D">
        <w:rPr>
          <w:rFonts w:ascii="Arial" w:hAnsi="Arial" w:cs="Arial"/>
          <w:bCs/>
          <w:color w:val="000000"/>
          <w:sz w:val="24"/>
          <w:szCs w:val="24"/>
        </w:rPr>
        <w:t xml:space="preserve">Prof.ª Dr.ª Thais A. Bastos Caminha </w:t>
      </w:r>
      <w:proofErr w:type="spellStart"/>
      <w:r w:rsidRPr="00207B2D">
        <w:rPr>
          <w:rFonts w:ascii="Arial" w:hAnsi="Arial" w:cs="Arial"/>
          <w:bCs/>
          <w:color w:val="000000"/>
          <w:sz w:val="24"/>
          <w:szCs w:val="24"/>
        </w:rPr>
        <w:t>Sanjad</w:t>
      </w:r>
      <w:proofErr w:type="spellEnd"/>
      <w:r w:rsidRPr="00207B2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6264E3" w:rsidRDefault="006264E3" w:rsidP="00A82645">
      <w:pPr>
        <w:numPr>
          <w:ilvl w:val="0"/>
          <w:numId w:val="19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207B2D">
        <w:rPr>
          <w:rFonts w:ascii="Arial" w:hAnsi="Arial" w:cs="Arial"/>
          <w:bCs/>
          <w:color w:val="000000"/>
          <w:sz w:val="24"/>
          <w:szCs w:val="24"/>
        </w:rPr>
        <w:t>Prof.ª</w:t>
      </w:r>
      <w:proofErr w:type="gramEnd"/>
      <w:r w:rsidRPr="00207B2D">
        <w:rPr>
          <w:rFonts w:ascii="Arial" w:hAnsi="Arial" w:cs="Arial"/>
          <w:bCs/>
          <w:color w:val="000000"/>
          <w:sz w:val="24"/>
          <w:szCs w:val="24"/>
        </w:rPr>
        <w:t xml:space="preserve"> PhD. Ana Cláudia Duarte Cardoso</w:t>
      </w:r>
    </w:p>
    <w:p w:rsidR="004D21F4" w:rsidRDefault="004D21F4" w:rsidP="00A82645">
      <w:pPr>
        <w:numPr>
          <w:ilvl w:val="0"/>
          <w:numId w:val="19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Prof. Dr. Márcio Santos Barata</w:t>
      </w:r>
    </w:p>
    <w:p w:rsidR="004D21F4" w:rsidRPr="00073160" w:rsidRDefault="004D21F4" w:rsidP="004D21F4">
      <w:p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B1E22" w:rsidRDefault="004B1E22" w:rsidP="0041338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1E22" w:rsidRPr="00073160" w:rsidRDefault="004B1E22" w:rsidP="0041338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0127A" w:rsidRPr="00073160" w:rsidRDefault="00582774" w:rsidP="0041338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DAS ETAPAS</w:t>
      </w:r>
      <w:r w:rsidR="0060127A"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 DE SELEÇÃO</w:t>
      </w:r>
    </w:p>
    <w:p w:rsidR="00413385" w:rsidRPr="00073160" w:rsidRDefault="00413385" w:rsidP="00413385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0127A" w:rsidRPr="00073160" w:rsidRDefault="0060127A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1ª fase </w:t>
      </w:r>
      <w:r w:rsidRPr="00073160">
        <w:rPr>
          <w:rFonts w:ascii="Arial" w:hAnsi="Arial" w:cs="Arial"/>
          <w:color w:val="000000"/>
          <w:sz w:val="24"/>
          <w:szCs w:val="24"/>
        </w:rPr>
        <w:t>– Inscrição e homologação das inscrições;</w:t>
      </w:r>
    </w:p>
    <w:p w:rsidR="00BD2ADF" w:rsidRPr="00073160" w:rsidRDefault="00BD2ADF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2ª fase 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– </w:t>
      </w:r>
      <w:r w:rsidR="00913ACE" w:rsidRPr="00073160">
        <w:rPr>
          <w:rFonts w:ascii="Arial" w:hAnsi="Arial" w:cs="Arial"/>
          <w:color w:val="000000"/>
          <w:sz w:val="24"/>
          <w:szCs w:val="24"/>
        </w:rPr>
        <w:t>Prova e</w:t>
      </w:r>
      <w:r w:rsidRPr="00073160">
        <w:rPr>
          <w:rFonts w:ascii="Arial" w:hAnsi="Arial" w:cs="Arial"/>
          <w:color w:val="000000"/>
          <w:sz w:val="24"/>
          <w:szCs w:val="24"/>
        </w:rPr>
        <w:t>scrita (eliminatória e classificatória);</w:t>
      </w:r>
    </w:p>
    <w:p w:rsidR="00BD2ADF" w:rsidRPr="00073160" w:rsidRDefault="00BD2ADF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3ª fase –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913ACE" w:rsidRPr="00073160">
        <w:rPr>
          <w:rFonts w:ascii="Arial" w:hAnsi="Arial" w:cs="Arial"/>
          <w:color w:val="000000"/>
          <w:sz w:val="24"/>
          <w:szCs w:val="24"/>
        </w:rPr>
        <w:t>Avaliação do anteprojeto de p</w:t>
      </w:r>
      <w:r w:rsidR="003A4617" w:rsidRPr="00073160">
        <w:rPr>
          <w:rFonts w:ascii="Arial" w:hAnsi="Arial" w:cs="Arial"/>
          <w:color w:val="000000"/>
          <w:sz w:val="24"/>
          <w:szCs w:val="24"/>
        </w:rPr>
        <w:t>esquisa (eliminatória e classificatória);</w:t>
      </w:r>
    </w:p>
    <w:p w:rsidR="00BD2ADF" w:rsidRPr="00073160" w:rsidRDefault="00BD2ADF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4ª fase – </w:t>
      </w:r>
      <w:r w:rsidR="00913ACE" w:rsidRPr="00073160">
        <w:rPr>
          <w:rFonts w:ascii="Arial" w:hAnsi="Arial" w:cs="Arial"/>
          <w:bCs/>
          <w:color w:val="000000"/>
          <w:sz w:val="24"/>
          <w:szCs w:val="24"/>
        </w:rPr>
        <w:t>Prova o</w:t>
      </w:r>
      <w:r w:rsidR="00F2741A" w:rsidRPr="00073160">
        <w:rPr>
          <w:rFonts w:ascii="Arial" w:hAnsi="Arial" w:cs="Arial"/>
          <w:bCs/>
          <w:color w:val="000000"/>
          <w:sz w:val="24"/>
          <w:szCs w:val="24"/>
        </w:rPr>
        <w:t>ral</w:t>
      </w:r>
      <w:r w:rsidR="001D61E6" w:rsidRPr="000731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A4617" w:rsidRPr="00073160">
        <w:rPr>
          <w:rFonts w:ascii="Arial" w:hAnsi="Arial" w:cs="Arial"/>
          <w:color w:val="000000"/>
          <w:sz w:val="24"/>
          <w:szCs w:val="24"/>
        </w:rPr>
        <w:t>(</w:t>
      </w:r>
      <w:r w:rsidR="001D61E6" w:rsidRPr="00073160">
        <w:rPr>
          <w:rFonts w:ascii="Arial" w:hAnsi="Arial" w:cs="Arial"/>
          <w:color w:val="000000"/>
          <w:sz w:val="24"/>
          <w:szCs w:val="24"/>
        </w:rPr>
        <w:t xml:space="preserve">eliminatória e </w:t>
      </w:r>
      <w:r w:rsidR="003A4617" w:rsidRPr="00073160">
        <w:rPr>
          <w:rFonts w:ascii="Arial" w:hAnsi="Arial" w:cs="Arial"/>
          <w:color w:val="000000"/>
          <w:sz w:val="24"/>
          <w:szCs w:val="24"/>
        </w:rPr>
        <w:t>classificatória);</w:t>
      </w:r>
    </w:p>
    <w:p w:rsidR="004B0A26" w:rsidRPr="00073160" w:rsidRDefault="00913ACE" w:rsidP="004B0A26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4B0A26"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ª fase – </w:t>
      </w:r>
      <w:r w:rsidRPr="00073160">
        <w:rPr>
          <w:rFonts w:ascii="Arial" w:hAnsi="Arial" w:cs="Arial"/>
          <w:color w:val="000000"/>
          <w:sz w:val="24"/>
          <w:szCs w:val="24"/>
        </w:rPr>
        <w:t>Prova de conhecimento em língua i</w:t>
      </w:r>
      <w:r w:rsidR="004B0A26" w:rsidRPr="00073160">
        <w:rPr>
          <w:rFonts w:ascii="Arial" w:hAnsi="Arial" w:cs="Arial"/>
          <w:color w:val="000000"/>
          <w:sz w:val="24"/>
          <w:szCs w:val="24"/>
        </w:rPr>
        <w:t>nglesa (classificatória).</w:t>
      </w:r>
    </w:p>
    <w:p w:rsidR="00913ACE" w:rsidRPr="00073160" w:rsidRDefault="00913ACE" w:rsidP="00913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6ª fase – </w:t>
      </w:r>
      <w:r w:rsidRPr="00073160">
        <w:rPr>
          <w:rFonts w:ascii="Arial" w:hAnsi="Arial" w:cs="Arial"/>
          <w:color w:val="000000"/>
          <w:sz w:val="24"/>
          <w:szCs w:val="24"/>
        </w:rPr>
        <w:t>Avaliação do currículo LATTES (classificatória);</w:t>
      </w:r>
    </w:p>
    <w:p w:rsidR="00BD2ADF" w:rsidRPr="00073160" w:rsidRDefault="00BD2ADF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41338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CALENDÁRIO</w:t>
      </w:r>
      <w:r w:rsidR="003A4617"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 DO PROCESSO SELETIVO</w:t>
      </w:r>
    </w:p>
    <w:p w:rsidR="00913ACE" w:rsidRPr="00073160" w:rsidRDefault="00913ACE" w:rsidP="00913ACE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8537" w:type="dxa"/>
        <w:tblInd w:w="36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6"/>
        <w:gridCol w:w="2268"/>
        <w:gridCol w:w="1843"/>
      </w:tblGrid>
      <w:tr w:rsidR="00804CF7" w:rsidRPr="00073160" w:rsidTr="00476617">
        <w:tc>
          <w:tcPr>
            <w:tcW w:w="4426" w:type="dxa"/>
          </w:tcPr>
          <w:p w:rsidR="00804CF7" w:rsidRPr="00073160" w:rsidRDefault="00804CF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</w:rPr>
              <w:t>Etapas de seleção</w:t>
            </w:r>
          </w:p>
        </w:tc>
        <w:tc>
          <w:tcPr>
            <w:tcW w:w="2268" w:type="dxa"/>
          </w:tcPr>
          <w:p w:rsidR="00804CF7" w:rsidRPr="00073160" w:rsidRDefault="00804CF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</w:rPr>
              <w:t>Data/ período</w:t>
            </w:r>
          </w:p>
        </w:tc>
        <w:tc>
          <w:tcPr>
            <w:tcW w:w="1843" w:type="dxa"/>
          </w:tcPr>
          <w:p w:rsidR="00804CF7" w:rsidRPr="00073160" w:rsidRDefault="00804CF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</w:rPr>
              <w:t>Horário</w:t>
            </w:r>
          </w:p>
        </w:tc>
      </w:tr>
      <w:tr w:rsidR="00476617" w:rsidRPr="00073160" w:rsidTr="00476617">
        <w:tc>
          <w:tcPr>
            <w:tcW w:w="4426" w:type="dxa"/>
          </w:tcPr>
          <w:p w:rsidR="00476617" w:rsidRPr="00073160" w:rsidRDefault="00476617" w:rsidP="00897A5D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r w:rsidRPr="00073160">
              <w:rPr>
                <w:rFonts w:ascii="Arial" w:hAnsi="Arial" w:cs="Arial"/>
                <w:bCs/>
                <w:color w:val="000000"/>
              </w:rPr>
              <w:t>Inscrições</w:t>
            </w:r>
          </w:p>
        </w:tc>
        <w:tc>
          <w:tcPr>
            <w:tcW w:w="2268" w:type="dxa"/>
          </w:tcPr>
          <w:p w:rsidR="00476617" w:rsidRPr="00491BAA" w:rsidRDefault="006264E3" w:rsidP="00EA61AC">
            <w:pPr>
              <w:jc w:val="center"/>
              <w:rPr>
                <w:rFonts w:ascii="Arial" w:hAnsi="Arial" w:cs="Arial"/>
                <w:color w:val="000000"/>
              </w:rPr>
            </w:pPr>
            <w:r w:rsidRPr="00491BAA">
              <w:rPr>
                <w:rFonts w:ascii="Arial" w:hAnsi="Arial" w:cs="Arial"/>
                <w:bCs/>
                <w:color w:val="000000"/>
              </w:rPr>
              <w:t>1</w:t>
            </w:r>
            <w:r w:rsidR="00EA61AC">
              <w:rPr>
                <w:rFonts w:ascii="Arial" w:hAnsi="Arial" w:cs="Arial"/>
                <w:bCs/>
                <w:color w:val="000000"/>
              </w:rPr>
              <w:t>0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</w:t>
            </w:r>
            <w:r w:rsidR="00EA61AC">
              <w:rPr>
                <w:rFonts w:ascii="Arial" w:hAnsi="Arial" w:cs="Arial"/>
                <w:bCs/>
                <w:color w:val="000000"/>
              </w:rPr>
              <w:t>0</w:t>
            </w:r>
            <w:r w:rsidR="00C5382E">
              <w:rPr>
                <w:rFonts w:ascii="Arial" w:hAnsi="Arial" w:cs="Arial"/>
                <w:bCs/>
                <w:color w:val="000000"/>
              </w:rPr>
              <w:t>1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/201</w:t>
            </w:r>
            <w:r w:rsidR="00EA61AC">
              <w:rPr>
                <w:rFonts w:ascii="Arial" w:hAnsi="Arial" w:cs="Arial"/>
                <w:bCs/>
                <w:color w:val="000000"/>
              </w:rPr>
              <w:t>4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 xml:space="preserve"> a </w:t>
            </w:r>
            <w:r w:rsidR="00EA61AC">
              <w:rPr>
                <w:rFonts w:ascii="Arial" w:hAnsi="Arial" w:cs="Arial"/>
                <w:bCs/>
                <w:color w:val="000000"/>
              </w:rPr>
              <w:t>10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</w:t>
            </w:r>
            <w:r w:rsidR="00EA61AC">
              <w:rPr>
                <w:rFonts w:ascii="Arial" w:hAnsi="Arial" w:cs="Arial"/>
                <w:bCs/>
                <w:color w:val="000000"/>
              </w:rPr>
              <w:t>0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2/201</w:t>
            </w:r>
            <w:r w:rsidR="00EA61AC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843" w:type="dxa"/>
          </w:tcPr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491BAA">
              <w:rPr>
                <w:rFonts w:ascii="Arial" w:hAnsi="Arial" w:cs="Arial"/>
                <w:bCs/>
                <w:color w:val="000000"/>
              </w:rPr>
              <w:t>9:00</w:t>
            </w:r>
            <w:proofErr w:type="gramEnd"/>
            <w:r w:rsidRPr="00491BAA">
              <w:rPr>
                <w:rFonts w:ascii="Arial" w:hAnsi="Arial" w:cs="Arial"/>
                <w:bCs/>
                <w:color w:val="000000"/>
              </w:rPr>
              <w:t xml:space="preserve"> às 12:00</w:t>
            </w:r>
          </w:p>
        </w:tc>
      </w:tr>
      <w:tr w:rsidR="00476617" w:rsidRPr="00317F88" w:rsidTr="00476617">
        <w:tc>
          <w:tcPr>
            <w:tcW w:w="4426" w:type="dxa"/>
          </w:tcPr>
          <w:p w:rsidR="00476617" w:rsidRPr="00317F88" w:rsidRDefault="00476617" w:rsidP="00897A5D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r w:rsidRPr="00317F88">
              <w:rPr>
                <w:rFonts w:ascii="Arial" w:hAnsi="Arial" w:cs="Arial"/>
                <w:bCs/>
                <w:color w:val="000000"/>
              </w:rPr>
              <w:t>Homologação das inscrições</w:t>
            </w:r>
          </w:p>
        </w:tc>
        <w:tc>
          <w:tcPr>
            <w:tcW w:w="2268" w:type="dxa"/>
          </w:tcPr>
          <w:p w:rsidR="00476617" w:rsidRPr="00491BAA" w:rsidRDefault="00EA61AC" w:rsidP="00EA61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C5382E">
              <w:rPr>
                <w:rFonts w:ascii="Arial" w:hAnsi="Arial" w:cs="Arial"/>
                <w:bCs/>
                <w:color w:val="000000"/>
              </w:rPr>
              <w:t>0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2/201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843" w:type="dxa"/>
          </w:tcPr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491BAA">
              <w:rPr>
                <w:rFonts w:ascii="Arial" w:hAnsi="Arial" w:cs="Arial"/>
                <w:bCs/>
                <w:color w:val="000000"/>
              </w:rPr>
              <w:t>18:00</w:t>
            </w:r>
            <w:proofErr w:type="gramEnd"/>
          </w:p>
        </w:tc>
      </w:tr>
      <w:tr w:rsidR="00476617" w:rsidRPr="00317F88" w:rsidTr="00476617">
        <w:tc>
          <w:tcPr>
            <w:tcW w:w="4426" w:type="dxa"/>
          </w:tcPr>
          <w:p w:rsidR="00476617" w:rsidRPr="00317F88" w:rsidRDefault="00476617" w:rsidP="00897A5D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r w:rsidRPr="00317F88">
              <w:rPr>
                <w:rFonts w:ascii="Arial" w:hAnsi="Arial" w:cs="Arial"/>
                <w:bCs/>
                <w:color w:val="000000"/>
              </w:rPr>
              <w:t>Prova escrita</w:t>
            </w:r>
          </w:p>
        </w:tc>
        <w:tc>
          <w:tcPr>
            <w:tcW w:w="2268" w:type="dxa"/>
          </w:tcPr>
          <w:p w:rsidR="00476617" w:rsidRPr="00491BAA" w:rsidRDefault="00EA61AC" w:rsidP="00EA61A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11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>02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/201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843" w:type="dxa"/>
          </w:tcPr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491BAA">
              <w:rPr>
                <w:rFonts w:ascii="Arial" w:hAnsi="Arial" w:cs="Arial"/>
                <w:bCs/>
                <w:color w:val="000000"/>
              </w:rPr>
              <w:t>9:00</w:t>
            </w:r>
            <w:proofErr w:type="gramEnd"/>
            <w:r w:rsidRPr="00491BAA">
              <w:rPr>
                <w:rFonts w:ascii="Arial" w:hAnsi="Arial" w:cs="Arial"/>
                <w:bCs/>
                <w:color w:val="000000"/>
              </w:rPr>
              <w:t xml:space="preserve"> às 1</w:t>
            </w:r>
            <w:r w:rsidR="000C7E7A">
              <w:rPr>
                <w:rFonts w:ascii="Arial" w:hAnsi="Arial" w:cs="Arial"/>
                <w:bCs/>
                <w:color w:val="000000"/>
              </w:rPr>
              <w:t>2</w:t>
            </w:r>
            <w:r w:rsidRPr="00491BAA">
              <w:rPr>
                <w:rFonts w:ascii="Arial" w:hAnsi="Arial" w:cs="Arial"/>
                <w:bCs/>
                <w:color w:val="000000"/>
              </w:rPr>
              <w:t>:00</w:t>
            </w:r>
          </w:p>
        </w:tc>
      </w:tr>
      <w:tr w:rsidR="00476617" w:rsidRPr="00073160" w:rsidTr="00476617">
        <w:tc>
          <w:tcPr>
            <w:tcW w:w="4426" w:type="dxa"/>
          </w:tcPr>
          <w:p w:rsidR="00476617" w:rsidRPr="00073160" w:rsidRDefault="00476617" w:rsidP="00983C6B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r w:rsidRPr="00073160">
              <w:rPr>
                <w:rFonts w:ascii="Arial" w:hAnsi="Arial" w:cs="Arial"/>
                <w:bCs/>
                <w:color w:val="000000"/>
              </w:rPr>
              <w:t>Resultado dos candidatos aprovados na prova escrita</w:t>
            </w:r>
          </w:p>
        </w:tc>
        <w:tc>
          <w:tcPr>
            <w:tcW w:w="2268" w:type="dxa"/>
          </w:tcPr>
          <w:p w:rsidR="00476617" w:rsidRPr="00491BAA" w:rsidRDefault="00EA61AC" w:rsidP="00EA61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2/201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843" w:type="dxa"/>
          </w:tcPr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491BAA">
              <w:rPr>
                <w:rFonts w:ascii="Arial" w:hAnsi="Arial" w:cs="Arial"/>
                <w:bCs/>
                <w:color w:val="000000"/>
              </w:rPr>
              <w:t>18:00</w:t>
            </w:r>
            <w:proofErr w:type="gramEnd"/>
          </w:p>
        </w:tc>
      </w:tr>
      <w:tr w:rsidR="00476617" w:rsidRPr="00073160" w:rsidTr="00476617">
        <w:tc>
          <w:tcPr>
            <w:tcW w:w="4426" w:type="dxa"/>
          </w:tcPr>
          <w:p w:rsidR="00476617" w:rsidRPr="00073160" w:rsidRDefault="00476617" w:rsidP="007A3501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r w:rsidRPr="00073160">
              <w:rPr>
                <w:rFonts w:ascii="Arial" w:hAnsi="Arial" w:cs="Arial"/>
                <w:bCs/>
                <w:color w:val="000000"/>
              </w:rPr>
              <w:t xml:space="preserve">Prova oral </w:t>
            </w:r>
            <w:r>
              <w:rPr>
                <w:rFonts w:ascii="Arial" w:hAnsi="Arial" w:cs="Arial"/>
                <w:bCs/>
                <w:color w:val="000000"/>
              </w:rPr>
              <w:t>e avaliação dos anteprojetos de pesquisa</w:t>
            </w:r>
          </w:p>
        </w:tc>
        <w:tc>
          <w:tcPr>
            <w:tcW w:w="2268" w:type="dxa"/>
          </w:tcPr>
          <w:p w:rsidR="00476617" w:rsidRPr="00491BAA" w:rsidRDefault="00C5382E" w:rsidP="00EA61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EA61AC">
              <w:rPr>
                <w:rFonts w:ascii="Arial" w:hAnsi="Arial" w:cs="Arial"/>
                <w:bCs/>
                <w:color w:val="000000"/>
              </w:rPr>
              <w:t>7</w:t>
            </w:r>
            <w:r>
              <w:rPr>
                <w:rFonts w:ascii="Arial" w:hAnsi="Arial" w:cs="Arial"/>
                <w:bCs/>
                <w:color w:val="000000"/>
              </w:rPr>
              <w:t xml:space="preserve"> e 1</w:t>
            </w:r>
            <w:r w:rsidR="00EA61AC">
              <w:rPr>
                <w:rFonts w:ascii="Arial" w:hAnsi="Arial" w:cs="Arial"/>
                <w:bCs/>
                <w:color w:val="000000"/>
              </w:rPr>
              <w:t>8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</w:t>
            </w:r>
            <w:r w:rsidR="00EA61AC">
              <w:rPr>
                <w:rFonts w:ascii="Arial" w:hAnsi="Arial" w:cs="Arial"/>
                <w:bCs/>
                <w:color w:val="000000"/>
              </w:rPr>
              <w:t>0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2/201</w:t>
            </w:r>
            <w:r w:rsidR="00EA61AC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843" w:type="dxa"/>
          </w:tcPr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91BAA">
              <w:rPr>
                <w:rFonts w:ascii="Arial" w:hAnsi="Arial" w:cs="Arial"/>
                <w:bCs/>
                <w:color w:val="000000"/>
              </w:rPr>
              <w:t xml:space="preserve">Início às </w:t>
            </w:r>
            <w:proofErr w:type="gramStart"/>
            <w:r w:rsidRPr="00491BAA">
              <w:rPr>
                <w:rFonts w:ascii="Arial" w:hAnsi="Arial" w:cs="Arial"/>
                <w:bCs/>
                <w:color w:val="000000"/>
              </w:rPr>
              <w:t>9:00</w:t>
            </w:r>
            <w:proofErr w:type="gramEnd"/>
          </w:p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76617" w:rsidRPr="00073160" w:rsidTr="00476617">
        <w:trPr>
          <w:trHeight w:val="504"/>
        </w:trPr>
        <w:tc>
          <w:tcPr>
            <w:tcW w:w="4426" w:type="dxa"/>
            <w:tcBorders>
              <w:bottom w:val="nil"/>
            </w:tcBorders>
          </w:tcPr>
          <w:p w:rsidR="00476617" w:rsidRPr="00073160" w:rsidRDefault="00476617" w:rsidP="007A3501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r w:rsidRPr="00073160">
              <w:rPr>
                <w:rFonts w:ascii="Arial" w:hAnsi="Arial" w:cs="Arial"/>
                <w:bCs/>
                <w:color w:val="000000"/>
              </w:rPr>
              <w:t xml:space="preserve">Resultado </w:t>
            </w:r>
            <w:r>
              <w:rPr>
                <w:rFonts w:ascii="Arial" w:hAnsi="Arial" w:cs="Arial"/>
                <w:bCs/>
                <w:color w:val="000000"/>
              </w:rPr>
              <w:t>da prova oral e</w:t>
            </w:r>
            <w:r w:rsidRPr="00073160">
              <w:rPr>
                <w:rFonts w:ascii="Arial" w:hAnsi="Arial" w:cs="Arial"/>
                <w:bCs/>
                <w:color w:val="000000"/>
              </w:rPr>
              <w:t xml:space="preserve"> avaliação do anteprojeto de pesquisa</w:t>
            </w:r>
          </w:p>
        </w:tc>
        <w:tc>
          <w:tcPr>
            <w:tcW w:w="2268" w:type="dxa"/>
            <w:tcBorders>
              <w:bottom w:val="nil"/>
            </w:tcBorders>
          </w:tcPr>
          <w:p w:rsidR="00476617" w:rsidRPr="00491BAA" w:rsidRDefault="00EA61AC" w:rsidP="00EA61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2/201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bottom w:val="nil"/>
            </w:tcBorders>
          </w:tcPr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491BAA">
              <w:rPr>
                <w:rFonts w:ascii="Arial" w:hAnsi="Arial" w:cs="Arial"/>
                <w:bCs/>
                <w:color w:val="000000"/>
              </w:rPr>
              <w:t>18:00</w:t>
            </w:r>
            <w:proofErr w:type="gramEnd"/>
          </w:p>
        </w:tc>
      </w:tr>
      <w:tr w:rsidR="00476617" w:rsidRPr="00317F88" w:rsidTr="00476617">
        <w:tc>
          <w:tcPr>
            <w:tcW w:w="4426" w:type="dxa"/>
          </w:tcPr>
          <w:p w:rsidR="00476617" w:rsidRPr="00317F88" w:rsidRDefault="00476617" w:rsidP="007E459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317F88">
              <w:rPr>
                <w:rFonts w:ascii="Arial" w:hAnsi="Arial" w:cs="Arial"/>
                <w:bCs/>
              </w:rPr>
              <w:t>Prova de conhecimento de língua inglesa</w:t>
            </w:r>
          </w:p>
        </w:tc>
        <w:tc>
          <w:tcPr>
            <w:tcW w:w="2268" w:type="dxa"/>
          </w:tcPr>
          <w:p w:rsidR="00476617" w:rsidRPr="00491BAA" w:rsidRDefault="00EA61AC" w:rsidP="00EA61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2/201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843" w:type="dxa"/>
          </w:tcPr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491BAA">
              <w:rPr>
                <w:rFonts w:ascii="Arial" w:hAnsi="Arial" w:cs="Arial"/>
                <w:bCs/>
              </w:rPr>
              <w:t>9:00</w:t>
            </w:r>
            <w:proofErr w:type="gramEnd"/>
            <w:r w:rsidRPr="00491BAA">
              <w:rPr>
                <w:rFonts w:ascii="Arial" w:hAnsi="Arial" w:cs="Arial"/>
                <w:bCs/>
              </w:rPr>
              <w:t xml:space="preserve"> às 11:30</w:t>
            </w:r>
          </w:p>
        </w:tc>
      </w:tr>
      <w:tr w:rsidR="00476617" w:rsidRPr="00317F88" w:rsidTr="00476617">
        <w:tc>
          <w:tcPr>
            <w:tcW w:w="4426" w:type="dxa"/>
          </w:tcPr>
          <w:p w:rsidR="00476617" w:rsidRPr="00317F88" w:rsidRDefault="00476617" w:rsidP="006C0802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317F88">
              <w:rPr>
                <w:rFonts w:ascii="Arial" w:hAnsi="Arial" w:cs="Arial"/>
                <w:bCs/>
              </w:rPr>
              <w:t>Resultado classificatório da prova de conhecimento de língua inglesa</w:t>
            </w:r>
          </w:p>
        </w:tc>
        <w:tc>
          <w:tcPr>
            <w:tcW w:w="2268" w:type="dxa"/>
          </w:tcPr>
          <w:p w:rsidR="00476617" w:rsidRPr="00491BAA" w:rsidRDefault="00EA61AC" w:rsidP="00EA61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21/02/2014</w:t>
            </w:r>
          </w:p>
        </w:tc>
        <w:tc>
          <w:tcPr>
            <w:tcW w:w="1843" w:type="dxa"/>
          </w:tcPr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491BAA">
              <w:rPr>
                <w:rFonts w:ascii="Arial" w:hAnsi="Arial" w:cs="Arial"/>
                <w:bCs/>
              </w:rPr>
              <w:t>14:00</w:t>
            </w:r>
            <w:proofErr w:type="gramEnd"/>
          </w:p>
        </w:tc>
      </w:tr>
      <w:tr w:rsidR="00476617" w:rsidRPr="00317F88" w:rsidTr="00476617">
        <w:tc>
          <w:tcPr>
            <w:tcW w:w="4426" w:type="dxa"/>
          </w:tcPr>
          <w:p w:rsidR="00476617" w:rsidRPr="00317F88" w:rsidRDefault="00476617" w:rsidP="007E459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317F88">
              <w:rPr>
                <w:rFonts w:ascii="Arial" w:hAnsi="Arial" w:cs="Arial"/>
                <w:bCs/>
              </w:rPr>
              <w:t>Resultado classificatório da avaliação dos currículos</w:t>
            </w:r>
          </w:p>
        </w:tc>
        <w:tc>
          <w:tcPr>
            <w:tcW w:w="2268" w:type="dxa"/>
          </w:tcPr>
          <w:p w:rsidR="00476617" w:rsidRPr="00491BAA" w:rsidRDefault="00EA61AC" w:rsidP="00EA61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C5382E">
              <w:rPr>
                <w:rFonts w:ascii="Arial" w:hAnsi="Arial" w:cs="Arial"/>
                <w:bCs/>
                <w:color w:val="000000"/>
              </w:rPr>
              <w:t>2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/201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843" w:type="dxa"/>
          </w:tcPr>
          <w:p w:rsidR="00476617" w:rsidRPr="00491BAA" w:rsidRDefault="00EA61AC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</w:t>
            </w:r>
            <w:r w:rsidR="00476617" w:rsidRPr="00491BAA">
              <w:rPr>
                <w:rFonts w:ascii="Arial" w:hAnsi="Arial" w:cs="Arial"/>
                <w:bCs/>
              </w:rPr>
              <w:t>8:00</w:t>
            </w:r>
            <w:proofErr w:type="gramEnd"/>
          </w:p>
        </w:tc>
      </w:tr>
      <w:tr w:rsidR="00476617" w:rsidRPr="00073160" w:rsidTr="00476617">
        <w:tc>
          <w:tcPr>
            <w:tcW w:w="4426" w:type="dxa"/>
          </w:tcPr>
          <w:p w:rsidR="00476617" w:rsidRPr="00073160" w:rsidRDefault="00476617" w:rsidP="00B22BB6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r w:rsidRPr="00073160">
              <w:rPr>
                <w:rFonts w:ascii="Arial" w:hAnsi="Arial" w:cs="Arial"/>
                <w:bCs/>
                <w:color w:val="000000"/>
              </w:rPr>
              <w:t>Divulgação do resultado final</w:t>
            </w:r>
          </w:p>
        </w:tc>
        <w:tc>
          <w:tcPr>
            <w:tcW w:w="2268" w:type="dxa"/>
          </w:tcPr>
          <w:p w:rsidR="00476617" w:rsidRPr="00491BAA" w:rsidRDefault="00C5382E" w:rsidP="00EA61A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Até 2</w:t>
            </w:r>
            <w:r w:rsidR="00EA61AC">
              <w:rPr>
                <w:rFonts w:ascii="Arial" w:hAnsi="Arial" w:cs="Arial"/>
                <w:bCs/>
                <w:color w:val="000000"/>
              </w:rPr>
              <w:t>6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</w:t>
            </w:r>
            <w:r w:rsidR="00EA61AC">
              <w:rPr>
                <w:rFonts w:ascii="Arial" w:hAnsi="Arial" w:cs="Arial"/>
                <w:bCs/>
                <w:color w:val="000000"/>
              </w:rPr>
              <w:t>0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="00476617" w:rsidRPr="00491BAA">
              <w:rPr>
                <w:rFonts w:ascii="Arial" w:hAnsi="Arial" w:cs="Arial"/>
                <w:bCs/>
                <w:color w:val="000000"/>
              </w:rPr>
              <w:t>/201</w:t>
            </w:r>
            <w:r w:rsidR="00EA61AC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843" w:type="dxa"/>
          </w:tcPr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491BAA">
              <w:rPr>
                <w:rFonts w:ascii="Arial" w:hAnsi="Arial" w:cs="Arial"/>
                <w:bCs/>
                <w:color w:val="000000"/>
              </w:rPr>
              <w:t>8:00</w:t>
            </w:r>
            <w:proofErr w:type="gramEnd"/>
          </w:p>
        </w:tc>
      </w:tr>
      <w:tr w:rsidR="00476617" w:rsidRPr="00073160" w:rsidTr="00476617">
        <w:tc>
          <w:tcPr>
            <w:tcW w:w="4426" w:type="dxa"/>
          </w:tcPr>
          <w:p w:rsidR="00476617" w:rsidRPr="00073160" w:rsidRDefault="00476617" w:rsidP="00440306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r w:rsidRPr="00073160">
              <w:rPr>
                <w:rFonts w:ascii="Arial" w:hAnsi="Arial" w:cs="Arial"/>
                <w:bCs/>
                <w:color w:val="000000"/>
              </w:rPr>
              <w:t>Matrícula</w:t>
            </w:r>
          </w:p>
        </w:tc>
        <w:tc>
          <w:tcPr>
            <w:tcW w:w="2268" w:type="dxa"/>
          </w:tcPr>
          <w:p w:rsidR="00476617" w:rsidRPr="00491BAA" w:rsidRDefault="00C5382E" w:rsidP="00C5382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março</w:t>
            </w:r>
            <w:proofErr w:type="gramEnd"/>
            <w:r w:rsidR="00491BAA" w:rsidRPr="00491BAA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843" w:type="dxa"/>
          </w:tcPr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491BAA">
              <w:rPr>
                <w:rFonts w:ascii="Arial" w:hAnsi="Arial" w:cs="Arial"/>
                <w:bCs/>
                <w:color w:val="000000"/>
              </w:rPr>
              <w:t>9:00</w:t>
            </w:r>
            <w:proofErr w:type="gramEnd"/>
            <w:r w:rsidRPr="00491BAA">
              <w:rPr>
                <w:rFonts w:ascii="Arial" w:hAnsi="Arial" w:cs="Arial"/>
                <w:bCs/>
                <w:color w:val="000000"/>
              </w:rPr>
              <w:t xml:space="preserve"> às 12:00</w:t>
            </w:r>
          </w:p>
        </w:tc>
      </w:tr>
      <w:tr w:rsidR="00476617" w:rsidRPr="00073160" w:rsidTr="00476617">
        <w:tc>
          <w:tcPr>
            <w:tcW w:w="4426" w:type="dxa"/>
          </w:tcPr>
          <w:p w:rsidR="00476617" w:rsidRPr="00073160" w:rsidRDefault="00476617" w:rsidP="00897A5D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</w:rPr>
            </w:pPr>
            <w:r w:rsidRPr="00073160">
              <w:rPr>
                <w:rFonts w:ascii="Arial" w:hAnsi="Arial" w:cs="Arial"/>
                <w:bCs/>
                <w:color w:val="000000"/>
              </w:rPr>
              <w:t>Início do curso</w:t>
            </w:r>
          </w:p>
        </w:tc>
        <w:tc>
          <w:tcPr>
            <w:tcW w:w="2268" w:type="dxa"/>
          </w:tcPr>
          <w:p w:rsidR="00476617" w:rsidRPr="00491BAA" w:rsidRDefault="00476617" w:rsidP="00C5382E">
            <w:pPr>
              <w:jc w:val="center"/>
              <w:rPr>
                <w:rFonts w:ascii="Arial" w:hAnsi="Arial" w:cs="Arial"/>
                <w:color w:val="000000"/>
              </w:rPr>
            </w:pPr>
            <w:r w:rsidRPr="00491BAA">
              <w:rPr>
                <w:rFonts w:ascii="Arial" w:hAnsi="Arial" w:cs="Arial"/>
                <w:bCs/>
                <w:color w:val="000000"/>
              </w:rPr>
              <w:t>Abril de 201</w:t>
            </w:r>
            <w:r w:rsidR="00C5382E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843" w:type="dxa"/>
          </w:tcPr>
          <w:p w:rsidR="00476617" w:rsidRPr="00491BAA" w:rsidRDefault="00476617" w:rsidP="000C7E7A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91BAA">
              <w:rPr>
                <w:rFonts w:ascii="Arial" w:hAnsi="Arial" w:cs="Arial"/>
                <w:bCs/>
                <w:color w:val="000000"/>
              </w:rPr>
              <w:t>Conforme divulgação da grade de disciplinas</w:t>
            </w:r>
          </w:p>
        </w:tc>
      </w:tr>
    </w:tbl>
    <w:p w:rsidR="00413385" w:rsidRPr="00073160" w:rsidRDefault="00413385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41338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DOS CRITÉRIOS DE ANÁLISE</w:t>
      </w:r>
    </w:p>
    <w:p w:rsidR="00FD28DE" w:rsidRPr="00073160" w:rsidRDefault="00FD28DE" w:rsidP="00FD28D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569F" w:rsidRPr="00073160" w:rsidRDefault="00FD28DE" w:rsidP="00FD28D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7.1 </w:t>
      </w:r>
      <w:proofErr w:type="gramStart"/>
      <w:r w:rsidR="0000569F" w:rsidRPr="00073160">
        <w:rPr>
          <w:rFonts w:ascii="Arial" w:hAnsi="Arial" w:cs="Arial"/>
          <w:b/>
          <w:bCs/>
          <w:color w:val="000000"/>
          <w:sz w:val="24"/>
          <w:szCs w:val="24"/>
        </w:rPr>
        <w:t>Prova</w:t>
      </w:r>
      <w:proofErr w:type="gramEnd"/>
      <w:r w:rsidR="0000569F"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 Escrita</w:t>
      </w:r>
    </w:p>
    <w:p w:rsidR="00F6759C" w:rsidRPr="00073160" w:rsidRDefault="00F6759C" w:rsidP="00FD28D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6759C" w:rsidRPr="00073160" w:rsidRDefault="00F6759C" w:rsidP="00F67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7.1.1 A Prova Escrita será avaliada na escala de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0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(zero) a 10 (dez) pontos e terá caráter eliminatório e classificatório.</w:t>
      </w:r>
    </w:p>
    <w:p w:rsidR="00F61721" w:rsidRPr="00073160" w:rsidRDefault="00F61721" w:rsidP="00074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408C" w:rsidRPr="00073160" w:rsidRDefault="00F6759C" w:rsidP="00074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lastRenderedPageBreak/>
        <w:t>7.1.2</w:t>
      </w:r>
      <w:r w:rsidR="00F61721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A Prova Escrita dissertativa versará sobre temas específicos </w:t>
      </w:r>
      <w:r w:rsidR="006264E3">
        <w:rPr>
          <w:rFonts w:ascii="Arial" w:hAnsi="Arial" w:cs="Arial"/>
          <w:color w:val="000000"/>
          <w:sz w:val="24"/>
          <w:szCs w:val="24"/>
        </w:rPr>
        <w:t xml:space="preserve">por linha de pesquisa do PPGAU / UFPA 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com base na bibliografia indicada</w:t>
      </w:r>
      <w:r w:rsidR="00F61721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neste Edital. Serão observados os seguintes critérios:</w:t>
      </w:r>
    </w:p>
    <w:p w:rsidR="00F61721" w:rsidRPr="00073160" w:rsidRDefault="00F61721" w:rsidP="00074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A59E5" w:rsidRPr="00073160" w:rsidRDefault="00F61721" w:rsidP="00D9155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a)</w:t>
      </w:r>
      <w:r w:rsidR="00CA59E5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D91556" w:rsidRPr="00073160">
        <w:rPr>
          <w:rFonts w:ascii="Arial" w:hAnsi="Arial" w:cs="Arial"/>
          <w:color w:val="000000"/>
          <w:sz w:val="24"/>
          <w:szCs w:val="24"/>
        </w:rPr>
        <w:tab/>
      </w:r>
      <w:r w:rsidR="00CA59E5" w:rsidRPr="00073160">
        <w:rPr>
          <w:rFonts w:ascii="Arial" w:hAnsi="Arial" w:cs="Arial"/>
          <w:color w:val="000000"/>
          <w:sz w:val="24"/>
          <w:szCs w:val="24"/>
        </w:rPr>
        <w:t>Estruturação do texto (</w:t>
      </w:r>
      <w:proofErr w:type="gramStart"/>
      <w:r w:rsidR="00CA59E5" w:rsidRPr="00073160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="00CA59E5" w:rsidRPr="00073160">
        <w:rPr>
          <w:rFonts w:ascii="Arial" w:hAnsi="Arial" w:cs="Arial"/>
          <w:color w:val="000000"/>
          <w:sz w:val="24"/>
          <w:szCs w:val="24"/>
        </w:rPr>
        <w:t xml:space="preserve"> pontos);</w:t>
      </w:r>
    </w:p>
    <w:p w:rsidR="0007408C" w:rsidRPr="00073160" w:rsidRDefault="00CA59E5" w:rsidP="00D9155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b)</w:t>
      </w:r>
      <w:r w:rsidR="00F61721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D91556" w:rsidRPr="00073160">
        <w:rPr>
          <w:rFonts w:ascii="Arial" w:hAnsi="Arial" w:cs="Arial"/>
          <w:color w:val="000000"/>
          <w:sz w:val="24"/>
          <w:szCs w:val="24"/>
        </w:rPr>
        <w:tab/>
      </w:r>
      <w:r w:rsidR="00F61721" w:rsidRPr="00073160">
        <w:rPr>
          <w:rFonts w:ascii="Arial" w:hAnsi="Arial" w:cs="Arial"/>
          <w:color w:val="000000"/>
          <w:sz w:val="24"/>
          <w:szCs w:val="24"/>
        </w:rPr>
        <w:t>C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onhecimento 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e profundidade 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do tema </w:t>
      </w:r>
      <w:r w:rsidR="006264E3">
        <w:rPr>
          <w:rFonts w:ascii="Arial" w:hAnsi="Arial" w:cs="Arial"/>
          <w:color w:val="000000"/>
          <w:sz w:val="24"/>
          <w:szCs w:val="24"/>
        </w:rPr>
        <w:t>apresentado pelo candidato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pontos)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;</w:t>
      </w:r>
    </w:p>
    <w:p w:rsidR="0007408C" w:rsidRPr="00073160" w:rsidRDefault="00CA59E5" w:rsidP="00D9155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c</w:t>
      </w:r>
      <w:r w:rsidR="00F61721" w:rsidRPr="00073160">
        <w:rPr>
          <w:rFonts w:ascii="Arial" w:hAnsi="Arial" w:cs="Arial"/>
          <w:color w:val="000000"/>
          <w:sz w:val="24"/>
          <w:szCs w:val="24"/>
        </w:rPr>
        <w:t xml:space="preserve">) </w:t>
      </w:r>
      <w:r w:rsidR="00D91556" w:rsidRPr="00073160">
        <w:rPr>
          <w:rFonts w:ascii="Arial" w:hAnsi="Arial" w:cs="Arial"/>
          <w:color w:val="000000"/>
          <w:sz w:val="24"/>
          <w:szCs w:val="24"/>
        </w:rPr>
        <w:tab/>
      </w:r>
      <w:r w:rsidR="00F61721" w:rsidRPr="00073160">
        <w:rPr>
          <w:rFonts w:ascii="Arial" w:hAnsi="Arial" w:cs="Arial"/>
          <w:color w:val="000000"/>
          <w:sz w:val="24"/>
          <w:szCs w:val="24"/>
        </w:rPr>
        <w:t>C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onteúdo pertinente </w:t>
      </w:r>
      <w:r w:rsidR="00BC3BFA" w:rsidRPr="00073160">
        <w:rPr>
          <w:rFonts w:ascii="Arial" w:hAnsi="Arial" w:cs="Arial"/>
          <w:color w:val="000000"/>
          <w:sz w:val="24"/>
          <w:szCs w:val="24"/>
        </w:rPr>
        <w:t>ao tema apresentado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6264E3">
        <w:rPr>
          <w:rFonts w:ascii="Arial" w:hAnsi="Arial" w:cs="Arial"/>
          <w:color w:val="000000"/>
          <w:sz w:val="24"/>
          <w:szCs w:val="24"/>
        </w:rPr>
        <w:t xml:space="preserve">pelo candidato </w:t>
      </w:r>
      <w:r w:rsidRPr="00073160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pontos)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;</w:t>
      </w:r>
    </w:p>
    <w:p w:rsidR="0007408C" w:rsidRPr="00073160" w:rsidRDefault="00CA59E5" w:rsidP="00D9155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d</w:t>
      </w:r>
      <w:r w:rsidR="00F61721" w:rsidRPr="00073160">
        <w:rPr>
          <w:rFonts w:ascii="Arial" w:hAnsi="Arial" w:cs="Arial"/>
          <w:color w:val="000000"/>
          <w:sz w:val="24"/>
          <w:szCs w:val="24"/>
        </w:rPr>
        <w:t xml:space="preserve">) </w:t>
      </w:r>
      <w:r w:rsidR="00D91556" w:rsidRPr="00073160">
        <w:rPr>
          <w:rFonts w:ascii="Arial" w:hAnsi="Arial" w:cs="Arial"/>
          <w:color w:val="000000"/>
          <w:sz w:val="24"/>
          <w:szCs w:val="24"/>
        </w:rPr>
        <w:tab/>
      </w:r>
      <w:r w:rsidRPr="00073160">
        <w:rPr>
          <w:rFonts w:ascii="Arial" w:hAnsi="Arial" w:cs="Arial"/>
          <w:color w:val="000000"/>
          <w:sz w:val="24"/>
          <w:szCs w:val="24"/>
        </w:rPr>
        <w:t>C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oerência dos argumentos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pontos)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;</w:t>
      </w:r>
    </w:p>
    <w:p w:rsidR="0007408C" w:rsidRPr="00073160" w:rsidRDefault="00CA59E5" w:rsidP="00D9155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e</w:t>
      </w:r>
      <w:r w:rsidR="00F61721" w:rsidRPr="00073160">
        <w:rPr>
          <w:rFonts w:ascii="Arial" w:hAnsi="Arial" w:cs="Arial"/>
          <w:color w:val="000000"/>
          <w:sz w:val="24"/>
          <w:szCs w:val="24"/>
        </w:rPr>
        <w:t xml:space="preserve">) </w:t>
      </w:r>
      <w:r w:rsidR="00D91556" w:rsidRPr="00073160">
        <w:rPr>
          <w:rFonts w:ascii="Arial" w:hAnsi="Arial" w:cs="Arial"/>
          <w:color w:val="000000"/>
          <w:sz w:val="24"/>
          <w:szCs w:val="24"/>
        </w:rPr>
        <w:tab/>
      </w:r>
      <w:r w:rsidR="00F61721" w:rsidRPr="00073160">
        <w:rPr>
          <w:rFonts w:ascii="Arial" w:hAnsi="Arial" w:cs="Arial"/>
          <w:color w:val="000000"/>
          <w:sz w:val="24"/>
          <w:szCs w:val="24"/>
        </w:rPr>
        <w:t>C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orreção de linguagem e clareza de expressão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pontos).</w:t>
      </w:r>
    </w:p>
    <w:p w:rsidR="00F61721" w:rsidRPr="00073160" w:rsidRDefault="00F61721" w:rsidP="00074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408C" w:rsidRPr="00073160" w:rsidRDefault="00CA59E5" w:rsidP="00074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7.1.</w:t>
      </w:r>
      <w:r w:rsidR="00F6759C" w:rsidRPr="00073160">
        <w:rPr>
          <w:rFonts w:ascii="Arial" w:hAnsi="Arial" w:cs="Arial"/>
          <w:color w:val="000000"/>
          <w:sz w:val="24"/>
          <w:szCs w:val="24"/>
        </w:rPr>
        <w:t>3</w:t>
      </w:r>
      <w:r w:rsidR="006264E3">
        <w:rPr>
          <w:rFonts w:ascii="Arial" w:hAnsi="Arial" w:cs="Arial"/>
          <w:color w:val="000000"/>
          <w:sz w:val="24"/>
          <w:szCs w:val="24"/>
        </w:rPr>
        <w:t xml:space="preserve"> Prova terá duração máxima de </w:t>
      </w:r>
      <w:proofErr w:type="gramStart"/>
      <w:r w:rsidR="006264E3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 (</w:t>
      </w:r>
      <w:r w:rsidR="006264E3">
        <w:rPr>
          <w:rFonts w:ascii="Arial" w:hAnsi="Arial" w:cs="Arial"/>
          <w:color w:val="000000"/>
          <w:sz w:val="24"/>
          <w:szCs w:val="24"/>
        </w:rPr>
        <w:t>três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) horas e não será permitida consulta a qualquer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publicação impressa ou digital.</w:t>
      </w:r>
    </w:p>
    <w:p w:rsidR="00F6759C" w:rsidRPr="00073160" w:rsidRDefault="00F6759C" w:rsidP="00074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408C" w:rsidRPr="00073160" w:rsidRDefault="003F5722" w:rsidP="00074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7.1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.4 Será eliminado do processo seletivo o candidato que faltar à Prova Escrita ou obtiver nota</w:t>
      </w:r>
      <w:r w:rsidR="00F6759C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inferior a </w:t>
      </w:r>
      <w:proofErr w:type="gramStart"/>
      <w:r w:rsidR="0007408C" w:rsidRPr="00073160">
        <w:rPr>
          <w:rFonts w:ascii="Arial" w:hAnsi="Arial" w:cs="Arial"/>
          <w:color w:val="000000"/>
          <w:sz w:val="24"/>
          <w:szCs w:val="24"/>
        </w:rPr>
        <w:t>7</w:t>
      </w:r>
      <w:proofErr w:type="gramEnd"/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 (sete).</w:t>
      </w:r>
    </w:p>
    <w:p w:rsidR="00F6759C" w:rsidRPr="00073160" w:rsidRDefault="00F6759C" w:rsidP="00074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569F" w:rsidRPr="00E92F17" w:rsidRDefault="00476617" w:rsidP="00D91556">
      <w:pPr>
        <w:pStyle w:val="PargrafodaLista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D28DE" w:rsidRPr="00E92F17">
        <w:rPr>
          <w:rFonts w:ascii="Arial" w:hAnsi="Arial" w:cs="Arial"/>
          <w:b/>
          <w:bCs/>
          <w:color w:val="000000"/>
          <w:sz w:val="24"/>
          <w:szCs w:val="24"/>
        </w:rPr>
        <w:t>Anteprojeto de pesquisa</w:t>
      </w:r>
    </w:p>
    <w:p w:rsidR="00FD28DE" w:rsidRPr="00073160" w:rsidRDefault="00FD28DE" w:rsidP="00FD28D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D28DE" w:rsidRPr="00073160" w:rsidRDefault="00FD28DE" w:rsidP="00D91556">
      <w:pPr>
        <w:numPr>
          <w:ilvl w:val="2"/>
          <w:numId w:val="34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Os</w:t>
      </w:r>
      <w:r w:rsidR="004535B4" w:rsidRPr="00073160">
        <w:rPr>
          <w:rFonts w:ascii="Arial" w:hAnsi="Arial" w:cs="Arial"/>
          <w:bCs/>
          <w:color w:val="000000"/>
          <w:sz w:val="24"/>
          <w:szCs w:val="24"/>
        </w:rPr>
        <w:t xml:space="preserve"> ante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>projetos serão avaliados</w:t>
      </w:r>
      <w:r w:rsidR="007B3380" w:rsidRPr="00073160">
        <w:rPr>
          <w:rFonts w:ascii="Arial" w:hAnsi="Arial" w:cs="Arial"/>
          <w:bCs/>
          <w:color w:val="000000"/>
          <w:sz w:val="24"/>
          <w:szCs w:val="24"/>
        </w:rPr>
        <w:t>,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B3380" w:rsidRPr="00073160">
        <w:rPr>
          <w:rFonts w:ascii="Arial" w:hAnsi="Arial" w:cs="Arial"/>
          <w:bCs/>
          <w:color w:val="000000"/>
          <w:sz w:val="24"/>
          <w:szCs w:val="24"/>
        </w:rPr>
        <w:t xml:space="preserve">na escala de </w:t>
      </w:r>
      <w:proofErr w:type="gramStart"/>
      <w:r w:rsidR="007B3380" w:rsidRPr="00073160">
        <w:rPr>
          <w:rFonts w:ascii="Arial" w:hAnsi="Arial" w:cs="Arial"/>
          <w:bCs/>
          <w:color w:val="000000"/>
          <w:sz w:val="24"/>
          <w:szCs w:val="24"/>
        </w:rPr>
        <w:t>0</w:t>
      </w:r>
      <w:proofErr w:type="gramEnd"/>
      <w:r w:rsidR="007B3380" w:rsidRPr="00073160">
        <w:rPr>
          <w:rFonts w:ascii="Arial" w:hAnsi="Arial" w:cs="Arial"/>
          <w:bCs/>
          <w:color w:val="000000"/>
          <w:sz w:val="24"/>
          <w:szCs w:val="24"/>
        </w:rPr>
        <w:t xml:space="preserve"> (zero) a 10 (dez) pontos, 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>pelos membros da Comissão do Processo Seletivo</w:t>
      </w:r>
      <w:r w:rsidR="00F6759C" w:rsidRPr="00073160">
        <w:rPr>
          <w:rFonts w:ascii="Arial" w:hAnsi="Arial" w:cs="Arial"/>
          <w:bCs/>
          <w:color w:val="000000"/>
          <w:sz w:val="24"/>
          <w:szCs w:val="24"/>
        </w:rPr>
        <w:t xml:space="preserve"> do PPGAU</w:t>
      </w:r>
      <w:r w:rsidR="00D91556" w:rsidRPr="00073160">
        <w:rPr>
          <w:rFonts w:ascii="Arial" w:hAnsi="Arial" w:cs="Arial"/>
          <w:bCs/>
          <w:color w:val="000000"/>
          <w:sz w:val="24"/>
          <w:szCs w:val="24"/>
        </w:rPr>
        <w:t>, considerando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 os seguintes itens:</w:t>
      </w:r>
    </w:p>
    <w:p w:rsidR="0000569F" w:rsidRPr="00073160" w:rsidRDefault="0000569F" w:rsidP="00FD28D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D28DE" w:rsidRPr="00073160" w:rsidRDefault="00F6759C" w:rsidP="00D91556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Tema adequado à</w:t>
      </w:r>
      <w:r w:rsidR="00FD28DE" w:rsidRPr="00073160">
        <w:rPr>
          <w:rFonts w:ascii="Arial" w:hAnsi="Arial" w:cs="Arial"/>
          <w:bCs/>
          <w:color w:val="000000"/>
          <w:sz w:val="24"/>
          <w:szCs w:val="24"/>
        </w:rPr>
        <w:t xml:space="preserve"> li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>nha</w:t>
      </w:r>
      <w:r w:rsidR="00FD28DE" w:rsidRPr="00073160">
        <w:rPr>
          <w:rFonts w:ascii="Arial" w:hAnsi="Arial" w:cs="Arial"/>
          <w:bCs/>
          <w:color w:val="000000"/>
          <w:sz w:val="24"/>
          <w:szCs w:val="24"/>
        </w:rPr>
        <w:t xml:space="preserve"> de pesquisa 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pretendida </w:t>
      </w:r>
      <w:r w:rsidR="00321D7E" w:rsidRPr="00073160">
        <w:rPr>
          <w:rFonts w:ascii="Arial" w:hAnsi="Arial" w:cs="Arial"/>
          <w:bCs/>
          <w:color w:val="000000"/>
          <w:sz w:val="24"/>
          <w:szCs w:val="24"/>
        </w:rPr>
        <w:t>n</w:t>
      </w:r>
      <w:r w:rsidR="00FD28DE" w:rsidRPr="00073160">
        <w:rPr>
          <w:rFonts w:ascii="Arial" w:hAnsi="Arial" w:cs="Arial"/>
          <w:bCs/>
          <w:color w:val="000000"/>
          <w:sz w:val="24"/>
          <w:szCs w:val="24"/>
        </w:rPr>
        <w:t>o P</w:t>
      </w:r>
      <w:r w:rsidR="00743D10" w:rsidRPr="00073160">
        <w:rPr>
          <w:rFonts w:ascii="Arial" w:hAnsi="Arial" w:cs="Arial"/>
          <w:bCs/>
          <w:color w:val="000000"/>
          <w:sz w:val="24"/>
          <w:szCs w:val="24"/>
        </w:rPr>
        <w:t>PGAU (</w:t>
      </w:r>
      <w:proofErr w:type="gramStart"/>
      <w:r w:rsidR="00743D10" w:rsidRPr="00073160">
        <w:rPr>
          <w:rFonts w:ascii="Arial" w:hAnsi="Arial" w:cs="Arial"/>
          <w:bCs/>
          <w:color w:val="000000"/>
          <w:sz w:val="24"/>
          <w:szCs w:val="24"/>
        </w:rPr>
        <w:t>3</w:t>
      </w:r>
      <w:proofErr w:type="gramEnd"/>
      <w:r w:rsidR="00321D7E" w:rsidRPr="00073160">
        <w:rPr>
          <w:rFonts w:ascii="Arial" w:hAnsi="Arial" w:cs="Arial"/>
          <w:bCs/>
          <w:color w:val="000000"/>
          <w:sz w:val="24"/>
          <w:szCs w:val="24"/>
        </w:rPr>
        <w:t xml:space="preserve"> pontos</w:t>
      </w:r>
      <w:r w:rsidR="00D91556" w:rsidRPr="00073160">
        <w:rPr>
          <w:rFonts w:ascii="Arial" w:hAnsi="Arial" w:cs="Arial"/>
          <w:bCs/>
          <w:color w:val="000000"/>
          <w:sz w:val="24"/>
          <w:szCs w:val="24"/>
        </w:rPr>
        <w:t>)</w:t>
      </w:r>
      <w:r w:rsidR="00FD28DE" w:rsidRPr="00073160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FD28DE" w:rsidRPr="00073160" w:rsidRDefault="00FD28DE" w:rsidP="00D9155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Capacidade de argumentação</w:t>
      </w:r>
      <w:r w:rsidR="00F6759C" w:rsidRPr="00073160">
        <w:rPr>
          <w:rFonts w:ascii="Arial" w:hAnsi="Arial" w:cs="Arial"/>
          <w:color w:val="000000"/>
          <w:sz w:val="24"/>
          <w:szCs w:val="24"/>
        </w:rPr>
        <w:t xml:space="preserve"> e justificativa do tema</w:t>
      </w:r>
      <w:r w:rsidR="00743D10" w:rsidRPr="0007316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="00743D10" w:rsidRPr="00073160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="00D91556" w:rsidRPr="00073160">
        <w:rPr>
          <w:rFonts w:ascii="Arial" w:hAnsi="Arial" w:cs="Arial"/>
          <w:color w:val="000000"/>
          <w:sz w:val="24"/>
          <w:szCs w:val="24"/>
        </w:rPr>
        <w:t xml:space="preserve"> pontos)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FD28DE" w:rsidRPr="00073160" w:rsidRDefault="00FD28DE" w:rsidP="00D9155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Viabilidade de execução</w:t>
      </w:r>
      <w:r w:rsidR="00BC3BFA" w:rsidRPr="0007316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="00743D10" w:rsidRPr="00073160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="00D91556" w:rsidRPr="00073160">
        <w:rPr>
          <w:rFonts w:ascii="Arial" w:hAnsi="Arial" w:cs="Arial"/>
          <w:color w:val="000000"/>
          <w:sz w:val="24"/>
          <w:szCs w:val="24"/>
        </w:rPr>
        <w:t xml:space="preserve"> pontos)</w:t>
      </w:r>
      <w:r w:rsidR="00F6759C" w:rsidRPr="00073160">
        <w:rPr>
          <w:rFonts w:ascii="Arial" w:hAnsi="Arial" w:cs="Arial"/>
          <w:color w:val="000000"/>
          <w:sz w:val="24"/>
          <w:szCs w:val="24"/>
        </w:rPr>
        <w:t>;</w:t>
      </w:r>
    </w:p>
    <w:p w:rsidR="00FD28DE" w:rsidRPr="00073160" w:rsidRDefault="00FD28DE" w:rsidP="00FD28D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28DE" w:rsidRPr="00073160" w:rsidRDefault="00FD28DE" w:rsidP="00D91556">
      <w:pPr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As citações e referências bibliográficas deverão seguir as normas da ABNT.</w:t>
      </w:r>
    </w:p>
    <w:p w:rsidR="0000569F" w:rsidRPr="00073160" w:rsidRDefault="0000569F" w:rsidP="0000569F">
      <w:pPr>
        <w:spacing w:after="0" w:line="240" w:lineRule="auto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0569F" w:rsidRPr="00073160" w:rsidRDefault="0000569F" w:rsidP="00D91556">
      <w:pPr>
        <w:numPr>
          <w:ilvl w:val="2"/>
          <w:numId w:val="33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O candidato não aprovado nesta fase será eliminado da seleção.</w:t>
      </w:r>
    </w:p>
    <w:p w:rsidR="0000569F" w:rsidRPr="00073160" w:rsidRDefault="0000569F" w:rsidP="0000569F">
      <w:pPr>
        <w:pStyle w:val="PargrafodaLista"/>
        <w:autoSpaceDE w:val="0"/>
        <w:autoSpaceDN w:val="0"/>
        <w:adjustRightInd w:val="0"/>
        <w:spacing w:after="0" w:line="240" w:lineRule="auto"/>
        <w:ind w:left="52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569F" w:rsidRPr="00E92F17" w:rsidRDefault="00F2741A" w:rsidP="00D91556">
      <w:pPr>
        <w:pStyle w:val="PargrafodaLista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92F17">
        <w:rPr>
          <w:rFonts w:ascii="Arial" w:hAnsi="Arial" w:cs="Arial"/>
          <w:b/>
          <w:bCs/>
          <w:color w:val="000000"/>
          <w:sz w:val="24"/>
          <w:szCs w:val="24"/>
        </w:rPr>
        <w:t>Prova Oral</w:t>
      </w:r>
    </w:p>
    <w:p w:rsidR="00D91556" w:rsidRPr="00073160" w:rsidRDefault="00D91556" w:rsidP="00D91556">
      <w:pPr>
        <w:autoSpaceDE w:val="0"/>
        <w:autoSpaceDN w:val="0"/>
        <w:adjustRightInd w:val="0"/>
        <w:spacing w:after="0" w:line="240" w:lineRule="auto"/>
        <w:ind w:left="525"/>
        <w:rPr>
          <w:rFonts w:ascii="Helvetica" w:hAnsi="Helvetica" w:cs="Helvetica"/>
          <w:color w:val="000000"/>
          <w:sz w:val="20"/>
          <w:szCs w:val="20"/>
          <w:lang w:eastAsia="pt-BR"/>
        </w:rPr>
      </w:pPr>
    </w:p>
    <w:p w:rsidR="00D91556" w:rsidRPr="00073160" w:rsidRDefault="00D91556" w:rsidP="00D91556">
      <w:pPr>
        <w:numPr>
          <w:ilvl w:val="2"/>
          <w:numId w:val="36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Os candidatos aprovados nas avaliações anteriores serão entrevistados por pelo menos três membros da comissão, que atribuirão aos candidatos conjuntamente uma nota de 0 a 10</w:t>
      </w:r>
      <w:r w:rsidR="00DE4432" w:rsidRPr="00073160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D91556" w:rsidRPr="00073160" w:rsidRDefault="00D91556" w:rsidP="00D91556">
      <w:pPr>
        <w:pStyle w:val="PargrafodaLista"/>
        <w:autoSpaceDE w:val="0"/>
        <w:autoSpaceDN w:val="0"/>
        <w:adjustRightInd w:val="0"/>
        <w:spacing w:after="0" w:line="240" w:lineRule="auto"/>
        <w:ind w:left="52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408C" w:rsidRPr="00073160" w:rsidRDefault="00A6498A" w:rsidP="00D91556">
      <w:pPr>
        <w:numPr>
          <w:ilvl w:val="2"/>
          <w:numId w:val="36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Para a prova oral</w:t>
      </w:r>
      <w:r w:rsidR="003F5722" w:rsidRPr="00073160">
        <w:rPr>
          <w:rFonts w:ascii="Arial" w:hAnsi="Arial" w:cs="Arial"/>
          <w:bCs/>
          <w:color w:val="000000"/>
          <w:sz w:val="24"/>
          <w:szCs w:val="24"/>
        </w:rPr>
        <w:t xml:space="preserve"> serão considerados os seguintes itens:</w:t>
      </w:r>
    </w:p>
    <w:p w:rsidR="003F5722" w:rsidRPr="00073160" w:rsidRDefault="003F5722" w:rsidP="003F5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408C" w:rsidRPr="00073160" w:rsidRDefault="003F5722" w:rsidP="00DC29D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a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) </w:t>
      </w:r>
      <w:r w:rsidR="00DC29D8" w:rsidRPr="00073160">
        <w:rPr>
          <w:rFonts w:ascii="Arial" w:hAnsi="Arial" w:cs="Arial"/>
          <w:color w:val="000000"/>
          <w:sz w:val="24"/>
          <w:szCs w:val="24"/>
        </w:rPr>
        <w:tab/>
      </w:r>
      <w:r w:rsidRPr="00073160">
        <w:rPr>
          <w:rFonts w:ascii="Arial" w:hAnsi="Arial" w:cs="Arial"/>
          <w:color w:val="000000"/>
          <w:sz w:val="24"/>
          <w:szCs w:val="24"/>
        </w:rPr>
        <w:t>A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 capacidade de argumentação </w:t>
      </w:r>
      <w:r w:rsidRPr="00073160">
        <w:rPr>
          <w:rFonts w:ascii="Arial" w:hAnsi="Arial" w:cs="Arial"/>
          <w:color w:val="000000"/>
          <w:sz w:val="24"/>
          <w:szCs w:val="24"/>
        </w:rPr>
        <w:t>sobre o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 Anteprojeto</w:t>
      </w:r>
      <w:r w:rsidR="00832100" w:rsidRPr="00073160">
        <w:rPr>
          <w:rFonts w:ascii="Arial" w:hAnsi="Arial" w:cs="Arial"/>
          <w:color w:val="000000"/>
          <w:sz w:val="24"/>
          <w:szCs w:val="24"/>
        </w:rPr>
        <w:t xml:space="preserve"> de pesquisa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;</w:t>
      </w:r>
    </w:p>
    <w:p w:rsidR="0007408C" w:rsidRPr="00073160" w:rsidRDefault="003F5722" w:rsidP="00DC29D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b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) </w:t>
      </w:r>
      <w:r w:rsidR="00DC29D8" w:rsidRPr="00073160">
        <w:rPr>
          <w:rFonts w:ascii="Arial" w:hAnsi="Arial" w:cs="Arial"/>
          <w:color w:val="000000"/>
          <w:sz w:val="24"/>
          <w:szCs w:val="24"/>
        </w:rPr>
        <w:tab/>
      </w:r>
      <w:r w:rsidRPr="00073160">
        <w:rPr>
          <w:rFonts w:ascii="Arial" w:hAnsi="Arial" w:cs="Arial"/>
          <w:color w:val="000000"/>
          <w:sz w:val="24"/>
          <w:szCs w:val="24"/>
        </w:rPr>
        <w:t>A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 trajetória acadêmica 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e/ou profissional </w:t>
      </w:r>
      <w:r w:rsidR="00832100" w:rsidRPr="00073160">
        <w:rPr>
          <w:rFonts w:ascii="Arial" w:hAnsi="Arial" w:cs="Arial"/>
          <w:color w:val="000000"/>
          <w:sz w:val="24"/>
          <w:szCs w:val="24"/>
        </w:rPr>
        <w:t>apresentada no currículo Lattes;</w:t>
      </w:r>
    </w:p>
    <w:p w:rsidR="00832100" w:rsidRPr="00073160" w:rsidRDefault="00832100" w:rsidP="00DC29D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c) </w:t>
      </w:r>
      <w:r w:rsidRPr="00073160">
        <w:rPr>
          <w:rFonts w:ascii="Arial" w:hAnsi="Arial" w:cs="Arial"/>
          <w:color w:val="000000"/>
          <w:sz w:val="24"/>
          <w:szCs w:val="24"/>
        </w:rPr>
        <w:tab/>
        <w:t>Análise geral do candidato como futuro estudante de mestrado do programa.</w:t>
      </w:r>
    </w:p>
    <w:p w:rsidR="003F5722" w:rsidRPr="00073160" w:rsidRDefault="003F5722" w:rsidP="003F5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408C" w:rsidRPr="00073160" w:rsidRDefault="003F5722" w:rsidP="003F5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7.3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.2 As entrevistas serão realizadas por ordem alfabética dos candidatos.</w:t>
      </w:r>
    </w:p>
    <w:p w:rsidR="003F5722" w:rsidRPr="00073160" w:rsidRDefault="003F5722" w:rsidP="003F5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5722" w:rsidRPr="00073160" w:rsidRDefault="003F5722" w:rsidP="003F572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lastRenderedPageBreak/>
        <w:t>7.3.3 O candidato não aprovado nesta fase será eliminado da seleção.</w:t>
      </w:r>
    </w:p>
    <w:p w:rsidR="0007408C" w:rsidRPr="00073160" w:rsidRDefault="0007408C" w:rsidP="003F57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0569F" w:rsidRPr="00073160" w:rsidRDefault="006C0802" w:rsidP="0007408C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07316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0127A" w:rsidRPr="005F5BDB">
        <w:rPr>
          <w:rFonts w:ascii="Arial" w:hAnsi="Arial" w:cs="Arial"/>
          <w:b/>
          <w:color w:val="000000"/>
          <w:sz w:val="24"/>
          <w:szCs w:val="24"/>
        </w:rPr>
        <w:t>Pro</w:t>
      </w:r>
      <w:r w:rsidR="002102CD" w:rsidRPr="005F5BDB">
        <w:rPr>
          <w:rFonts w:ascii="Arial" w:hAnsi="Arial" w:cs="Arial"/>
          <w:b/>
          <w:color w:val="000000"/>
          <w:sz w:val="24"/>
          <w:szCs w:val="24"/>
        </w:rPr>
        <w:t>va</w:t>
      </w:r>
      <w:r w:rsidR="00440306" w:rsidRPr="005F5BDB">
        <w:rPr>
          <w:rFonts w:ascii="Arial" w:hAnsi="Arial" w:cs="Arial"/>
          <w:b/>
          <w:color w:val="000000"/>
          <w:sz w:val="24"/>
          <w:szCs w:val="24"/>
        </w:rPr>
        <w:t xml:space="preserve"> de Conhecimento</w:t>
      </w:r>
      <w:r w:rsidR="002102CD" w:rsidRPr="005F5BDB">
        <w:rPr>
          <w:rFonts w:ascii="Arial" w:hAnsi="Arial" w:cs="Arial"/>
          <w:b/>
          <w:color w:val="000000"/>
          <w:sz w:val="24"/>
          <w:szCs w:val="24"/>
        </w:rPr>
        <w:t xml:space="preserve"> em</w:t>
      </w:r>
      <w:r w:rsidR="0060127A" w:rsidRPr="005F5BDB">
        <w:rPr>
          <w:rFonts w:ascii="Arial" w:hAnsi="Arial" w:cs="Arial"/>
          <w:b/>
          <w:color w:val="000000"/>
          <w:sz w:val="24"/>
          <w:szCs w:val="24"/>
        </w:rPr>
        <w:t xml:space="preserve"> Língua</w:t>
      </w:r>
      <w:r w:rsidR="002102CD" w:rsidRPr="005F5BDB">
        <w:rPr>
          <w:rFonts w:ascii="Arial" w:hAnsi="Arial" w:cs="Arial"/>
          <w:b/>
          <w:color w:val="000000"/>
          <w:sz w:val="24"/>
          <w:szCs w:val="24"/>
        </w:rPr>
        <w:t xml:space="preserve"> Inglesa</w:t>
      </w:r>
    </w:p>
    <w:p w:rsidR="0000569F" w:rsidRPr="00073160" w:rsidRDefault="0000569F" w:rsidP="0000569F">
      <w:pPr>
        <w:autoSpaceDE w:val="0"/>
        <w:autoSpaceDN w:val="0"/>
        <w:adjustRightInd w:val="0"/>
        <w:spacing w:after="0" w:line="240" w:lineRule="auto"/>
        <w:ind w:left="525"/>
        <w:rPr>
          <w:rFonts w:ascii="Arial" w:hAnsi="Arial" w:cs="Arial"/>
          <w:color w:val="000000"/>
          <w:sz w:val="24"/>
          <w:szCs w:val="24"/>
        </w:rPr>
      </w:pPr>
    </w:p>
    <w:p w:rsidR="002A0050" w:rsidRPr="00073160" w:rsidRDefault="002A0050" w:rsidP="002A0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A Comissão de Seleção selecionará um texto em Inglês, versando sobre assuntos na área de Arquitetura e Urbanismo, para interpretação, com perguntas relativas à compreensão do mesmo pelo candidato (a). As respostas às perguntas serão </w:t>
      </w:r>
      <w:r w:rsidR="006264E3">
        <w:rPr>
          <w:rFonts w:ascii="Arial" w:hAnsi="Arial" w:cs="Arial"/>
          <w:bCs/>
          <w:color w:val="000000"/>
          <w:sz w:val="24"/>
          <w:szCs w:val="24"/>
        </w:rPr>
        <w:t xml:space="preserve">apresentadas 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>em português. Será permitido o uso livre de dicionários</w:t>
      </w:r>
      <w:r w:rsidR="00702287" w:rsidRPr="00073160">
        <w:rPr>
          <w:rFonts w:ascii="Arial" w:hAnsi="Arial" w:cs="Arial"/>
          <w:bCs/>
          <w:color w:val="000000"/>
          <w:sz w:val="24"/>
          <w:szCs w:val="24"/>
        </w:rPr>
        <w:t xml:space="preserve"> português/inglês</w:t>
      </w:r>
      <w:r w:rsidR="0012634D" w:rsidRPr="000731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02287" w:rsidRPr="00073160">
        <w:rPr>
          <w:rFonts w:ascii="Arial" w:hAnsi="Arial" w:cs="Arial"/>
          <w:bCs/>
          <w:color w:val="000000"/>
          <w:sz w:val="24"/>
          <w:szCs w:val="24"/>
        </w:rPr>
        <w:t>-</w:t>
      </w:r>
      <w:r w:rsidR="0012634D" w:rsidRPr="000731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02287" w:rsidRPr="00073160">
        <w:rPr>
          <w:rFonts w:ascii="Arial" w:hAnsi="Arial" w:cs="Arial"/>
          <w:bCs/>
          <w:color w:val="000000"/>
          <w:sz w:val="24"/>
          <w:szCs w:val="24"/>
        </w:rPr>
        <w:t>inglês/português</w:t>
      </w:r>
      <w:r w:rsidR="0012634D" w:rsidRPr="000731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02287" w:rsidRPr="00073160">
        <w:rPr>
          <w:rFonts w:ascii="Arial" w:hAnsi="Arial" w:cs="Arial"/>
          <w:bCs/>
          <w:color w:val="000000"/>
          <w:sz w:val="24"/>
          <w:szCs w:val="24"/>
        </w:rPr>
        <w:t>-</w:t>
      </w:r>
      <w:r w:rsidR="0012634D" w:rsidRPr="0007316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02287" w:rsidRPr="00073160">
        <w:rPr>
          <w:rFonts w:ascii="Arial" w:hAnsi="Arial" w:cs="Arial"/>
          <w:bCs/>
          <w:color w:val="000000"/>
          <w:sz w:val="24"/>
          <w:szCs w:val="24"/>
        </w:rPr>
        <w:t>inglês/inglês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648C5">
        <w:rPr>
          <w:rFonts w:ascii="Arial" w:hAnsi="Arial" w:cs="Arial"/>
          <w:bCs/>
          <w:color w:val="000000"/>
          <w:sz w:val="24"/>
          <w:szCs w:val="24"/>
        </w:rPr>
        <w:t xml:space="preserve">porém não será permitido o </w:t>
      </w:r>
      <w:r w:rsidR="006264E3">
        <w:rPr>
          <w:rFonts w:ascii="Arial" w:hAnsi="Arial" w:cs="Arial"/>
          <w:bCs/>
          <w:color w:val="000000"/>
          <w:sz w:val="24"/>
          <w:szCs w:val="24"/>
        </w:rPr>
        <w:t>manuseio de aparelhos de telefones celulares e outros instrumentos eletrônicos</w:t>
      </w:r>
      <w:r w:rsidR="000648C5">
        <w:rPr>
          <w:rFonts w:ascii="Arial" w:hAnsi="Arial" w:cs="Arial"/>
          <w:bCs/>
          <w:color w:val="000000"/>
          <w:sz w:val="24"/>
          <w:szCs w:val="24"/>
        </w:rPr>
        <w:t xml:space="preserve">. Não sendo permitido o 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>compartilhamento de</w:t>
      </w:r>
      <w:r w:rsidR="000648C5">
        <w:rPr>
          <w:rFonts w:ascii="Arial" w:hAnsi="Arial" w:cs="Arial"/>
          <w:bCs/>
          <w:color w:val="000000"/>
          <w:sz w:val="24"/>
          <w:szCs w:val="24"/>
        </w:rPr>
        <w:t xml:space="preserve"> dicionários 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>com outros candidatos no momento da prova. A duração da prova será de 3</w:t>
      </w:r>
      <w:r w:rsidR="006264E3">
        <w:rPr>
          <w:rFonts w:ascii="Arial" w:hAnsi="Arial" w:cs="Arial"/>
          <w:bCs/>
          <w:color w:val="000000"/>
          <w:sz w:val="24"/>
          <w:szCs w:val="24"/>
        </w:rPr>
        <w:t xml:space="preserve"> horas 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>(</w:t>
      </w:r>
      <w:r w:rsidR="006264E3">
        <w:rPr>
          <w:rFonts w:ascii="Arial" w:hAnsi="Arial" w:cs="Arial"/>
          <w:bCs/>
          <w:color w:val="000000"/>
          <w:sz w:val="24"/>
          <w:szCs w:val="24"/>
        </w:rPr>
        <w:t>três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 horas).</w:t>
      </w:r>
    </w:p>
    <w:p w:rsidR="002A0050" w:rsidRPr="00073160" w:rsidRDefault="002A0050" w:rsidP="0000569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829A5" w:rsidRPr="00073160" w:rsidRDefault="00E94A56" w:rsidP="00E829A5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A prova de conhecimento de língua inglesa</w:t>
      </w:r>
      <w:r w:rsidR="006C0802" w:rsidRPr="00073160">
        <w:rPr>
          <w:rFonts w:ascii="Arial" w:hAnsi="Arial" w:cs="Arial"/>
          <w:bCs/>
          <w:color w:val="000000"/>
          <w:sz w:val="24"/>
          <w:szCs w:val="24"/>
        </w:rPr>
        <w:t xml:space="preserve"> terá caráter </w:t>
      </w:r>
      <w:r w:rsidR="00321D7E" w:rsidRPr="00073160">
        <w:rPr>
          <w:rFonts w:ascii="Arial" w:hAnsi="Arial" w:cs="Arial"/>
          <w:bCs/>
          <w:color w:val="000000"/>
          <w:sz w:val="24"/>
          <w:szCs w:val="24"/>
        </w:rPr>
        <w:t xml:space="preserve">classificatório </w:t>
      </w:r>
      <w:r w:rsidR="002A0050" w:rsidRPr="00073160">
        <w:rPr>
          <w:rFonts w:ascii="Arial" w:hAnsi="Arial" w:cs="Arial"/>
          <w:bCs/>
          <w:color w:val="000000"/>
          <w:sz w:val="24"/>
          <w:szCs w:val="24"/>
        </w:rPr>
        <w:t xml:space="preserve">e será avaliada na escala de </w:t>
      </w:r>
      <w:proofErr w:type="gramStart"/>
      <w:r w:rsidR="002A0050" w:rsidRPr="00073160">
        <w:rPr>
          <w:rFonts w:ascii="Arial" w:hAnsi="Arial" w:cs="Arial"/>
          <w:bCs/>
          <w:color w:val="000000"/>
          <w:sz w:val="24"/>
          <w:szCs w:val="24"/>
        </w:rPr>
        <w:t>0</w:t>
      </w:r>
      <w:proofErr w:type="gramEnd"/>
      <w:r w:rsidR="002A0050" w:rsidRPr="00073160">
        <w:rPr>
          <w:rFonts w:ascii="Arial" w:hAnsi="Arial" w:cs="Arial"/>
          <w:bCs/>
          <w:color w:val="000000"/>
          <w:sz w:val="24"/>
          <w:szCs w:val="24"/>
        </w:rPr>
        <w:t xml:space="preserve"> (zero) a 10 (dez).</w:t>
      </w:r>
      <w:r w:rsidR="00E829A5" w:rsidRPr="00073160">
        <w:rPr>
          <w:rFonts w:ascii="Arial" w:hAnsi="Arial" w:cs="Arial"/>
          <w:bCs/>
          <w:color w:val="000000"/>
          <w:sz w:val="24"/>
          <w:szCs w:val="24"/>
        </w:rPr>
        <w:t xml:space="preserve"> Os candidatos que n</w:t>
      </w:r>
      <w:r w:rsidR="007D68E8" w:rsidRPr="00073160">
        <w:rPr>
          <w:rFonts w:ascii="Arial" w:hAnsi="Arial" w:cs="Arial"/>
          <w:bCs/>
          <w:color w:val="000000"/>
          <w:sz w:val="24"/>
          <w:szCs w:val="24"/>
        </w:rPr>
        <w:t xml:space="preserve">ão alcançarem a nota </w:t>
      </w:r>
      <w:proofErr w:type="gramStart"/>
      <w:r w:rsidR="007D68E8" w:rsidRPr="00073160">
        <w:rPr>
          <w:rFonts w:ascii="Arial" w:hAnsi="Arial" w:cs="Arial"/>
          <w:bCs/>
          <w:color w:val="000000"/>
          <w:sz w:val="24"/>
          <w:szCs w:val="24"/>
        </w:rPr>
        <w:t>7</w:t>
      </w:r>
      <w:proofErr w:type="gramEnd"/>
      <w:r w:rsidR="007D68E8" w:rsidRPr="00073160">
        <w:rPr>
          <w:rFonts w:ascii="Arial" w:hAnsi="Arial" w:cs="Arial"/>
          <w:bCs/>
          <w:color w:val="000000"/>
          <w:sz w:val="24"/>
          <w:szCs w:val="24"/>
        </w:rPr>
        <w:t xml:space="preserve"> (sete) serão classificados e, se aprovados na seleção,</w:t>
      </w:r>
      <w:r w:rsidR="00E829A5" w:rsidRPr="00073160">
        <w:rPr>
          <w:rFonts w:ascii="Arial" w:hAnsi="Arial" w:cs="Arial"/>
          <w:bCs/>
          <w:color w:val="000000"/>
          <w:sz w:val="24"/>
          <w:szCs w:val="24"/>
        </w:rPr>
        <w:t xml:space="preserve"> deverão se submeter a uma avaliação de proficiência em língua </w:t>
      </w:r>
      <w:r w:rsidR="005B0070" w:rsidRPr="00073160">
        <w:rPr>
          <w:rFonts w:ascii="Arial" w:hAnsi="Arial" w:cs="Arial"/>
          <w:bCs/>
          <w:color w:val="000000"/>
          <w:sz w:val="24"/>
          <w:szCs w:val="24"/>
        </w:rPr>
        <w:t>estrangeira</w:t>
      </w:r>
      <w:r w:rsidR="00E829A5" w:rsidRPr="00073160">
        <w:rPr>
          <w:rFonts w:ascii="Arial" w:hAnsi="Arial" w:cs="Arial"/>
          <w:bCs/>
          <w:color w:val="000000"/>
          <w:sz w:val="24"/>
          <w:szCs w:val="24"/>
        </w:rPr>
        <w:t xml:space="preserve">, em período anterior ao do exame de qualificação, de acordo com o artigo 27 do Regimento Geral de Pós-Graduação da UFPA e com </w:t>
      </w:r>
      <w:r w:rsidR="005B0070" w:rsidRPr="00073160">
        <w:rPr>
          <w:rFonts w:ascii="Arial" w:hAnsi="Arial" w:cs="Arial"/>
          <w:bCs/>
          <w:color w:val="000000"/>
          <w:sz w:val="24"/>
          <w:szCs w:val="24"/>
        </w:rPr>
        <w:t>o R</w:t>
      </w:r>
      <w:r w:rsidR="00E829A5" w:rsidRPr="00073160">
        <w:rPr>
          <w:rFonts w:ascii="Arial" w:hAnsi="Arial" w:cs="Arial"/>
          <w:bCs/>
          <w:color w:val="000000"/>
          <w:sz w:val="24"/>
          <w:szCs w:val="24"/>
        </w:rPr>
        <w:t>e</w:t>
      </w:r>
      <w:r w:rsidR="005B0070" w:rsidRPr="00073160">
        <w:rPr>
          <w:rFonts w:ascii="Arial" w:hAnsi="Arial" w:cs="Arial"/>
          <w:bCs/>
          <w:color w:val="000000"/>
          <w:sz w:val="24"/>
          <w:szCs w:val="24"/>
        </w:rPr>
        <w:t xml:space="preserve">gimento </w:t>
      </w:r>
      <w:r w:rsidR="00E829A5" w:rsidRPr="00073160">
        <w:rPr>
          <w:rFonts w:ascii="Arial" w:hAnsi="Arial" w:cs="Arial"/>
          <w:bCs/>
          <w:color w:val="000000"/>
          <w:sz w:val="24"/>
          <w:szCs w:val="24"/>
        </w:rPr>
        <w:t>do PPGAU.</w:t>
      </w:r>
    </w:p>
    <w:p w:rsidR="0007408C" w:rsidRPr="00073160" w:rsidRDefault="0007408C" w:rsidP="000740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7408C" w:rsidRPr="000C7E7A" w:rsidRDefault="0007408C" w:rsidP="0007408C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C7E7A">
        <w:rPr>
          <w:rFonts w:ascii="Arial" w:hAnsi="Arial" w:cs="Arial"/>
          <w:bCs/>
          <w:color w:val="000000"/>
          <w:sz w:val="24"/>
          <w:szCs w:val="24"/>
        </w:rPr>
        <w:t>O re</w:t>
      </w:r>
      <w:r w:rsidR="00E94A56" w:rsidRPr="000C7E7A">
        <w:rPr>
          <w:rFonts w:ascii="Arial" w:hAnsi="Arial" w:cs="Arial"/>
          <w:bCs/>
          <w:color w:val="000000"/>
          <w:sz w:val="24"/>
          <w:szCs w:val="24"/>
        </w:rPr>
        <w:t>sultado da Prova de Conhecimento em Língua Inglesa</w:t>
      </w:r>
      <w:r w:rsidRPr="000C7E7A">
        <w:rPr>
          <w:rFonts w:ascii="Arial" w:hAnsi="Arial" w:cs="Arial"/>
          <w:bCs/>
          <w:color w:val="000000"/>
          <w:sz w:val="24"/>
          <w:szCs w:val="24"/>
        </w:rPr>
        <w:t xml:space="preserve"> realizada por este Programa tem como único propósito a comprovação de habilitação do candidato para este </w:t>
      </w:r>
      <w:r w:rsidR="00CD6BD2" w:rsidRPr="000C7E7A">
        <w:rPr>
          <w:rFonts w:ascii="Arial" w:hAnsi="Arial" w:cs="Arial"/>
          <w:bCs/>
          <w:color w:val="000000"/>
          <w:sz w:val="24"/>
          <w:szCs w:val="24"/>
        </w:rPr>
        <w:t>Programa de Pós-graduação</w:t>
      </w:r>
      <w:r w:rsidRPr="000C7E7A">
        <w:rPr>
          <w:rFonts w:ascii="Arial" w:hAnsi="Arial" w:cs="Arial"/>
          <w:bCs/>
          <w:color w:val="000000"/>
          <w:sz w:val="24"/>
          <w:szCs w:val="24"/>
        </w:rPr>
        <w:t xml:space="preserve"> especificamente, por conseguinte, não serão emitidas declarações sobre os resultados para utilização com outros fins.</w:t>
      </w:r>
    </w:p>
    <w:p w:rsidR="00C5382E" w:rsidRDefault="00C5382E" w:rsidP="00C53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5382E" w:rsidRPr="00073160" w:rsidRDefault="00C5382E" w:rsidP="00C5382E">
      <w:pPr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Será eliminado o candidato que faltar às provas.</w:t>
      </w:r>
    </w:p>
    <w:p w:rsidR="003439EE" w:rsidRPr="00073160" w:rsidRDefault="003439EE" w:rsidP="003439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C0802" w:rsidRPr="00073160" w:rsidRDefault="006C0802" w:rsidP="006C0802">
      <w:pPr>
        <w:pStyle w:val="PargrafodaLista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Avaliação do Currículo Lattes</w:t>
      </w:r>
    </w:p>
    <w:p w:rsidR="006C0802" w:rsidRPr="00073160" w:rsidRDefault="006C0802" w:rsidP="006C0802">
      <w:pPr>
        <w:pStyle w:val="PargrafodaLista"/>
        <w:autoSpaceDE w:val="0"/>
        <w:autoSpaceDN w:val="0"/>
        <w:adjustRightInd w:val="0"/>
        <w:spacing w:after="0" w:line="240" w:lineRule="auto"/>
        <w:ind w:left="52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0802" w:rsidRPr="00073160" w:rsidRDefault="006C0802" w:rsidP="006C080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A pontuação do </w:t>
      </w:r>
      <w:r w:rsidRPr="00073160">
        <w:rPr>
          <w:rFonts w:ascii="Arial" w:hAnsi="Arial" w:cs="Arial"/>
          <w:bCs/>
          <w:i/>
          <w:color w:val="000000"/>
          <w:sz w:val="24"/>
          <w:szCs w:val="24"/>
        </w:rPr>
        <w:t>Curriculum Vitae</w:t>
      </w: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 será feita com base nos itens discriminados na tabela de avaliação para os últimos </w:t>
      </w:r>
      <w:proofErr w:type="gramStart"/>
      <w:r w:rsidRPr="00073160">
        <w:rPr>
          <w:rFonts w:ascii="Arial" w:hAnsi="Arial" w:cs="Arial"/>
          <w:bCs/>
          <w:color w:val="000000"/>
          <w:sz w:val="24"/>
          <w:szCs w:val="24"/>
        </w:rPr>
        <w:t>5</w:t>
      </w:r>
      <w:proofErr w:type="gramEnd"/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 (cinco) anos de atuação do candidato (ANEXO 4).</w:t>
      </w:r>
    </w:p>
    <w:p w:rsidR="006C0802" w:rsidRPr="00073160" w:rsidRDefault="006C0802" w:rsidP="006C080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C0802" w:rsidRPr="00073160" w:rsidRDefault="006C0802" w:rsidP="006C0802">
      <w:pPr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Só serão computados os itens devidamente comprovados pelos documentos correspondentes.</w:t>
      </w:r>
    </w:p>
    <w:p w:rsidR="006C0802" w:rsidRPr="00073160" w:rsidRDefault="006C0802" w:rsidP="006C0802">
      <w:pPr>
        <w:spacing w:after="0" w:line="240" w:lineRule="auto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C0802" w:rsidRDefault="006C0802" w:rsidP="006C0802">
      <w:pPr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Não serão aceitos documentos comprobatórios após o prazo de inscrição.</w:t>
      </w:r>
    </w:p>
    <w:p w:rsidR="00AA10E0" w:rsidRPr="00073160" w:rsidRDefault="00AA10E0" w:rsidP="00AA10E0">
      <w:pPr>
        <w:spacing w:after="0" w:line="240" w:lineRule="auto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C0802" w:rsidRPr="00073160" w:rsidRDefault="006C0802" w:rsidP="006C0802">
      <w:pPr>
        <w:numPr>
          <w:ilvl w:val="2"/>
          <w:numId w:val="28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>Só serão consideradas as produções pertinentes à área da Arquitetura e Urbanismo e às áreas afins.</w:t>
      </w:r>
    </w:p>
    <w:p w:rsidR="006C0802" w:rsidRPr="00073160" w:rsidRDefault="006C0802" w:rsidP="00625F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0802" w:rsidRDefault="00491BAA" w:rsidP="00625F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7.5.4. A Avaliação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Curriculo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Lattes será dada por Nota (N) segundo as fórmulas P=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3xPI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+ 3xPII + 3xPIII + PIV; sendo P a pontuação total do candidato </w:t>
      </w:r>
      <w:r>
        <w:rPr>
          <w:rFonts w:ascii="Arial" w:hAnsi="Arial" w:cs="Arial"/>
          <w:color w:val="000000"/>
          <w:sz w:val="24"/>
          <w:szCs w:val="24"/>
        </w:rPr>
        <w:lastRenderedPageBreak/>
        <w:t>e PI, PII, PIII e PIV suas pontuações em cada um dos Grupos I, II, III e IV respectivamente. A Nota (N) do candidato é calculada por N=7+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3xP</w:t>
      </w:r>
      <w:proofErr w:type="gram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onde P é pontuação do candidato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é a pontuação do candidato que mais pontuou na avaliação do Currículo Lattes.</w:t>
      </w:r>
    </w:p>
    <w:p w:rsidR="00CF3626" w:rsidRDefault="00CF3626" w:rsidP="00625F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F3626" w:rsidRPr="00073160" w:rsidRDefault="00CF3626" w:rsidP="00625F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41338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DOS CRITÉRIOS DE AFERIÇÃO DA AVALIAÇÃO</w:t>
      </w:r>
    </w:p>
    <w:p w:rsidR="00413385" w:rsidRPr="00073160" w:rsidRDefault="00413385" w:rsidP="00074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408C" w:rsidRPr="00073160" w:rsidRDefault="0060127A" w:rsidP="001F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Para fins de avaliação nas atividades do processo seletivo, a Comissão do Processo Seletivo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nortear-se-á pelo Art. 55 da Resolução nº. 3.870/2009-UFPA (Regimento Geral dos Cursos de Pós-Graduação Stricto Sensu), Regimento Geral da UFPA (disponível em &lt;http://www.ufpa.br) e pelo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Regimento do Programa, disponível na Secretar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ia do Programa de Pós-Graduação em Arquitetura e Urbanismo.</w:t>
      </w:r>
    </w:p>
    <w:p w:rsidR="0007408C" w:rsidRPr="00073160" w:rsidRDefault="0007408C" w:rsidP="0007408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1F4A78" w:rsidRPr="00073160" w:rsidRDefault="001F4A78" w:rsidP="00E94A56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3160">
        <w:rPr>
          <w:rFonts w:ascii="Arial" w:hAnsi="Arial" w:cs="Arial"/>
          <w:b/>
          <w:color w:val="000000"/>
          <w:sz w:val="24"/>
          <w:szCs w:val="24"/>
        </w:rPr>
        <w:t>Nota mínima para aprovação em cada fase</w:t>
      </w:r>
    </w:p>
    <w:p w:rsidR="0007408C" w:rsidRPr="00073160" w:rsidRDefault="004E48BF" w:rsidP="001F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Para as etapas eliminatórias, s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erá considerado aprovado em cada fase do processo seletivo o candidato que obtiver nota mínima </w:t>
      </w:r>
      <w:proofErr w:type="gramStart"/>
      <w:r w:rsidR="0007408C" w:rsidRPr="00073160">
        <w:rPr>
          <w:rFonts w:ascii="Arial" w:hAnsi="Arial" w:cs="Arial"/>
          <w:color w:val="000000"/>
          <w:sz w:val="24"/>
          <w:szCs w:val="24"/>
        </w:rPr>
        <w:t>7</w:t>
      </w:r>
      <w:proofErr w:type="gramEnd"/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 (sete), inserida no interval</w:t>
      </w:r>
      <w:r w:rsidR="00B06AA4" w:rsidRPr="00073160">
        <w:rPr>
          <w:rFonts w:ascii="Arial" w:hAnsi="Arial" w:cs="Arial"/>
          <w:color w:val="000000"/>
          <w:sz w:val="24"/>
          <w:szCs w:val="24"/>
        </w:rPr>
        <w:t>o correspondente ao conceito BOM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>, no intervalo de 0 (zero) a 10 (dez).</w:t>
      </w:r>
    </w:p>
    <w:p w:rsidR="001F4A78" w:rsidRPr="00073160" w:rsidRDefault="001F4A78" w:rsidP="00074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F4A78" w:rsidRPr="00073160" w:rsidRDefault="001F4A78" w:rsidP="00E94A56">
      <w:pPr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3160">
        <w:rPr>
          <w:rFonts w:ascii="Arial" w:hAnsi="Arial" w:cs="Arial"/>
          <w:b/>
          <w:color w:val="000000"/>
          <w:sz w:val="24"/>
          <w:szCs w:val="24"/>
        </w:rPr>
        <w:t>Classificação</w:t>
      </w:r>
    </w:p>
    <w:p w:rsidR="001F4A78" w:rsidRPr="00073160" w:rsidRDefault="001F4A78" w:rsidP="001F4A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F4A78" w:rsidRPr="00073160" w:rsidRDefault="0060127A" w:rsidP="001F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Os candidatos serão classificados em ordem decrescente do total de </w:t>
      </w:r>
      <w:r w:rsidR="001F4A78" w:rsidRPr="00073160">
        <w:rPr>
          <w:rFonts w:ascii="Arial" w:hAnsi="Arial" w:cs="Arial"/>
          <w:color w:val="000000"/>
          <w:sz w:val="24"/>
          <w:szCs w:val="24"/>
        </w:rPr>
        <w:t>p</w:t>
      </w:r>
      <w:r w:rsidRPr="00073160">
        <w:rPr>
          <w:rFonts w:ascii="Arial" w:hAnsi="Arial" w:cs="Arial"/>
          <w:color w:val="000000"/>
          <w:sz w:val="24"/>
          <w:szCs w:val="24"/>
        </w:rPr>
        <w:t>ontos, de acordo com a</w:t>
      </w:r>
      <w:r w:rsidR="0007408C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média alcançada a partir da seguinte equação: </w:t>
      </w:r>
    </w:p>
    <w:p w:rsidR="001F4A78" w:rsidRPr="00073160" w:rsidRDefault="001F4A78" w:rsidP="001F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1F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Anteprojeto</w:t>
      </w:r>
      <w:r w:rsidR="005F5BDB">
        <w:rPr>
          <w:rFonts w:ascii="Arial" w:hAnsi="Arial" w:cs="Arial"/>
          <w:color w:val="000000"/>
          <w:sz w:val="24"/>
          <w:szCs w:val="24"/>
        </w:rPr>
        <w:t xml:space="preserve"> e prova oral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(peso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>)</w:t>
      </w:r>
      <w:r w:rsidR="001F4A78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+</w:t>
      </w:r>
      <w:r w:rsidR="001F4A78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Currículo Lattes (peso1)</w:t>
      </w:r>
      <w:r w:rsidR="001F4A78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+</w:t>
      </w:r>
      <w:r w:rsidR="003439EE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Prova Escrita (peso </w:t>
      </w:r>
      <w:r w:rsidR="001F4A78" w:rsidRPr="00073160">
        <w:rPr>
          <w:rFonts w:ascii="Arial" w:hAnsi="Arial" w:cs="Arial"/>
          <w:color w:val="000000"/>
          <w:sz w:val="24"/>
          <w:szCs w:val="24"/>
        </w:rPr>
        <w:t>4</w:t>
      </w:r>
      <w:r w:rsidRPr="00073160">
        <w:rPr>
          <w:rFonts w:ascii="Arial" w:hAnsi="Arial" w:cs="Arial"/>
          <w:color w:val="000000"/>
          <w:sz w:val="24"/>
          <w:szCs w:val="24"/>
        </w:rPr>
        <w:t>)</w:t>
      </w:r>
      <w:r w:rsidR="001F4A78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+</w:t>
      </w:r>
      <w:r w:rsidR="001F4A78" w:rsidRPr="00073160">
        <w:rPr>
          <w:rFonts w:ascii="Arial" w:hAnsi="Arial" w:cs="Arial"/>
          <w:color w:val="000000"/>
          <w:sz w:val="24"/>
          <w:szCs w:val="24"/>
        </w:rPr>
        <w:t xml:space="preserve"> Prova de Inglês (peso 1) 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÷ </w:t>
      </w:r>
      <w:r w:rsidR="001F4A78" w:rsidRPr="00073160">
        <w:rPr>
          <w:rFonts w:ascii="Arial" w:hAnsi="Arial" w:cs="Arial"/>
          <w:color w:val="000000"/>
          <w:sz w:val="24"/>
          <w:szCs w:val="24"/>
        </w:rPr>
        <w:t>10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= NOTA FINAL.</w:t>
      </w:r>
    </w:p>
    <w:p w:rsidR="001F4A78" w:rsidRPr="00073160" w:rsidRDefault="001F4A78" w:rsidP="001F4A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DC29D8">
      <w:pPr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Os candidatos serão classificados em ordem decrescente do total de pontos, de acordo com a</w:t>
      </w:r>
      <w:r w:rsidR="001F4A78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linha de pesquisa escolhida</w:t>
      </w:r>
      <w:r w:rsidR="00FF2D97" w:rsidRPr="00073160">
        <w:rPr>
          <w:rFonts w:ascii="Arial" w:hAnsi="Arial" w:cs="Arial"/>
          <w:color w:val="000000"/>
          <w:sz w:val="24"/>
          <w:szCs w:val="24"/>
        </w:rPr>
        <w:t>, e no geral do processo de seleção do PPGAU, independente de linha</w:t>
      </w:r>
      <w:r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B06AA4" w:rsidRPr="00073160" w:rsidRDefault="00B06AA4" w:rsidP="00B06AA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DC29D8">
      <w:pPr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Dentre os aprovados, serão classificados os candidatos que estiverem compreendidos dentro do</w:t>
      </w:r>
      <w:r w:rsidR="001F4A78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limite das vagas exist</w:t>
      </w:r>
      <w:r w:rsidR="00F8266E" w:rsidRPr="00073160">
        <w:rPr>
          <w:rFonts w:ascii="Arial" w:hAnsi="Arial" w:cs="Arial"/>
          <w:color w:val="000000"/>
          <w:sz w:val="24"/>
          <w:szCs w:val="24"/>
        </w:rPr>
        <w:t>entes em cada linha de pesquisa, ou de acordo com critério definido pela comissão de seleção, de modo a levar em consideração o desempenho do candidato.</w:t>
      </w:r>
    </w:p>
    <w:p w:rsidR="00DC29D8" w:rsidRPr="00073160" w:rsidRDefault="00DC29D8" w:rsidP="00DC29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41338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DOS CRITÉRIOS DE DESEMPATE</w:t>
      </w:r>
    </w:p>
    <w:p w:rsidR="00CC2B25" w:rsidRPr="00073160" w:rsidRDefault="00CC2B25" w:rsidP="00413385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C29D8" w:rsidRPr="00073160" w:rsidRDefault="00DC29D8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3160">
        <w:rPr>
          <w:rFonts w:ascii="Arial" w:hAnsi="Arial" w:cs="Arial"/>
          <w:b/>
          <w:color w:val="000000"/>
          <w:sz w:val="24"/>
          <w:szCs w:val="24"/>
        </w:rPr>
        <w:t>9.1 Para a</w:t>
      </w:r>
      <w:r w:rsidR="0060127A" w:rsidRPr="00073160">
        <w:rPr>
          <w:rFonts w:ascii="Arial" w:hAnsi="Arial" w:cs="Arial"/>
          <w:b/>
          <w:color w:val="000000"/>
          <w:sz w:val="24"/>
          <w:szCs w:val="24"/>
        </w:rPr>
        <w:t xml:space="preserve"> hipó</w:t>
      </w:r>
      <w:r w:rsidRPr="00073160">
        <w:rPr>
          <w:rFonts w:ascii="Arial" w:hAnsi="Arial" w:cs="Arial"/>
          <w:b/>
          <w:color w:val="000000"/>
          <w:sz w:val="24"/>
          <w:szCs w:val="24"/>
        </w:rPr>
        <w:t>tese de igualdade de nota final:</w:t>
      </w:r>
    </w:p>
    <w:p w:rsidR="00EE2869" w:rsidRPr="00073160" w:rsidRDefault="00EE2869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DC29D8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O</w:t>
      </w:r>
      <w:r w:rsidR="00FF2D97" w:rsidRPr="00073160">
        <w:rPr>
          <w:rFonts w:ascii="Arial" w:hAnsi="Arial" w:cs="Arial"/>
          <w:color w:val="000000"/>
          <w:sz w:val="24"/>
          <w:szCs w:val="24"/>
        </w:rPr>
        <w:t>s critérios utilizados para desempate obedecerão inicialmente ao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 xml:space="preserve"> Parágrafo Único, do Artigo 27, da Lei n° 10.741, de 01 de outubro de 2003.</w:t>
      </w:r>
      <w:r w:rsidR="00FF2D97" w:rsidRPr="00073160">
        <w:rPr>
          <w:rFonts w:ascii="Arial" w:hAnsi="Arial" w:cs="Arial"/>
          <w:color w:val="000000"/>
          <w:sz w:val="24"/>
          <w:szCs w:val="24"/>
        </w:rPr>
        <w:t xml:space="preserve">  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Persistindo o empate, constituem-se, sucessivamente, critérios de desempate para definição da</w:t>
      </w:r>
      <w:r w:rsidR="00FF2D97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classificação final:</w:t>
      </w:r>
    </w:p>
    <w:p w:rsidR="00FF2D97" w:rsidRPr="00073160" w:rsidRDefault="00FF2D97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FF2D97" w:rsidP="00DC29D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a) </w:t>
      </w:r>
      <w:r w:rsidR="00DC29D8" w:rsidRPr="00073160">
        <w:rPr>
          <w:rFonts w:ascii="Arial" w:hAnsi="Arial" w:cs="Arial"/>
          <w:color w:val="000000"/>
          <w:sz w:val="24"/>
          <w:szCs w:val="24"/>
        </w:rPr>
        <w:tab/>
      </w:r>
      <w:r w:rsidRPr="00073160">
        <w:rPr>
          <w:rFonts w:ascii="Arial" w:hAnsi="Arial" w:cs="Arial"/>
          <w:color w:val="000000"/>
          <w:sz w:val="24"/>
          <w:szCs w:val="24"/>
        </w:rPr>
        <w:t>M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aior pontuação total na Prova Escrita;</w:t>
      </w:r>
    </w:p>
    <w:p w:rsidR="0060127A" w:rsidRPr="00073160" w:rsidRDefault="00FF2D97" w:rsidP="00DC29D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lastRenderedPageBreak/>
        <w:t xml:space="preserve">b) </w:t>
      </w:r>
      <w:r w:rsidR="00DC29D8" w:rsidRPr="00073160">
        <w:rPr>
          <w:rFonts w:ascii="Arial" w:hAnsi="Arial" w:cs="Arial"/>
          <w:color w:val="000000"/>
          <w:sz w:val="24"/>
          <w:szCs w:val="24"/>
        </w:rPr>
        <w:tab/>
      </w:r>
      <w:r w:rsidRPr="00073160">
        <w:rPr>
          <w:rFonts w:ascii="Arial" w:hAnsi="Arial" w:cs="Arial"/>
          <w:color w:val="000000"/>
          <w:sz w:val="24"/>
          <w:szCs w:val="24"/>
        </w:rPr>
        <w:t>M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aior pontuação na análise do Anteprojeto;</w:t>
      </w:r>
    </w:p>
    <w:p w:rsidR="0060127A" w:rsidRPr="00073160" w:rsidRDefault="00FF2D97" w:rsidP="00DC29D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c) </w:t>
      </w:r>
      <w:r w:rsidR="00DC29D8" w:rsidRPr="00073160">
        <w:rPr>
          <w:rFonts w:ascii="Arial" w:hAnsi="Arial" w:cs="Arial"/>
          <w:color w:val="000000"/>
          <w:sz w:val="24"/>
          <w:szCs w:val="24"/>
        </w:rPr>
        <w:tab/>
      </w:r>
      <w:r w:rsidRPr="00073160">
        <w:rPr>
          <w:rFonts w:ascii="Arial" w:hAnsi="Arial" w:cs="Arial"/>
          <w:color w:val="000000"/>
          <w:sz w:val="24"/>
          <w:szCs w:val="24"/>
        </w:rPr>
        <w:t>M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aior pontuação na análise do Currículo Lattes;</w:t>
      </w:r>
    </w:p>
    <w:p w:rsidR="0060127A" w:rsidRPr="00073160" w:rsidRDefault="00FF2D97" w:rsidP="00DC29D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e) </w:t>
      </w:r>
      <w:r w:rsidR="00DC29D8" w:rsidRPr="00073160">
        <w:rPr>
          <w:rFonts w:ascii="Arial" w:hAnsi="Arial" w:cs="Arial"/>
          <w:color w:val="000000"/>
          <w:sz w:val="24"/>
          <w:szCs w:val="24"/>
        </w:rPr>
        <w:tab/>
      </w:r>
      <w:r w:rsidRPr="00073160">
        <w:rPr>
          <w:rFonts w:ascii="Arial" w:hAnsi="Arial" w:cs="Arial"/>
          <w:color w:val="000000"/>
          <w:sz w:val="24"/>
          <w:szCs w:val="24"/>
        </w:rPr>
        <w:t>I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dade maior (para candidatos que ainda não completaram 60 anos).</w:t>
      </w:r>
    </w:p>
    <w:p w:rsidR="00FF2D97" w:rsidRDefault="00FF2D97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F3626" w:rsidRDefault="00CF3626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F3626" w:rsidRPr="00073160" w:rsidRDefault="00CF3626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C29D8" w:rsidRPr="00073160" w:rsidRDefault="0060127A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3160">
        <w:rPr>
          <w:rFonts w:ascii="Arial" w:hAnsi="Arial" w:cs="Arial"/>
          <w:b/>
          <w:color w:val="000000"/>
          <w:sz w:val="24"/>
          <w:szCs w:val="24"/>
        </w:rPr>
        <w:t xml:space="preserve">9.2 </w:t>
      </w:r>
      <w:r w:rsidR="00DC29D8" w:rsidRPr="00073160">
        <w:rPr>
          <w:rFonts w:ascii="Arial" w:hAnsi="Arial" w:cs="Arial"/>
          <w:b/>
          <w:color w:val="000000"/>
          <w:sz w:val="24"/>
          <w:szCs w:val="24"/>
        </w:rPr>
        <w:t xml:space="preserve">Para o caso de persistência de </w:t>
      </w:r>
      <w:r w:rsidRPr="00073160">
        <w:rPr>
          <w:rFonts w:ascii="Arial" w:hAnsi="Arial" w:cs="Arial"/>
          <w:b/>
          <w:color w:val="000000"/>
          <w:sz w:val="24"/>
          <w:szCs w:val="24"/>
        </w:rPr>
        <w:t>empate</w:t>
      </w:r>
      <w:r w:rsidR="00DC29D8" w:rsidRPr="00073160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60127A" w:rsidRPr="00073160" w:rsidRDefault="00DC29D8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A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 xml:space="preserve"> escolha será feita a partir da realização de sorteio pela Comissão do</w:t>
      </w:r>
      <w:r w:rsidR="00FF2D97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Processo Seletivo, com a presença dos candidatos empatados e da Coordenação do Programa.</w:t>
      </w:r>
    </w:p>
    <w:p w:rsidR="00FF2D97" w:rsidRPr="00073160" w:rsidRDefault="00FF2D97" w:rsidP="00FF2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41338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DOS RESULTADOS E DOS RECURSOS</w:t>
      </w:r>
    </w:p>
    <w:p w:rsidR="0060127A" w:rsidRPr="00073160" w:rsidRDefault="0060127A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Os resultados de cada uma das fases serão </w:t>
      </w:r>
      <w:r w:rsidR="00FF2D97" w:rsidRPr="00073160">
        <w:rPr>
          <w:rFonts w:ascii="Arial" w:hAnsi="Arial" w:cs="Arial"/>
          <w:color w:val="000000"/>
          <w:sz w:val="24"/>
          <w:szCs w:val="24"/>
        </w:rPr>
        <w:t xml:space="preserve">divulgados junto à secretaria </w:t>
      </w:r>
      <w:r w:rsidRPr="00073160">
        <w:rPr>
          <w:rFonts w:ascii="Arial" w:hAnsi="Arial" w:cs="Arial"/>
          <w:color w:val="000000"/>
          <w:sz w:val="24"/>
          <w:szCs w:val="24"/>
        </w:rPr>
        <w:t>do</w:t>
      </w:r>
      <w:r w:rsidR="00FF2D97" w:rsidRPr="00073160">
        <w:rPr>
          <w:rFonts w:ascii="Arial" w:hAnsi="Arial" w:cs="Arial"/>
          <w:color w:val="000000"/>
          <w:sz w:val="24"/>
          <w:szCs w:val="24"/>
        </w:rPr>
        <w:t xml:space="preserve"> PPGAU</w:t>
      </w:r>
      <w:r w:rsidR="00EE2869" w:rsidRPr="00073160">
        <w:rPr>
          <w:rFonts w:ascii="Arial" w:hAnsi="Arial" w:cs="Arial"/>
          <w:color w:val="000000"/>
          <w:sz w:val="24"/>
          <w:szCs w:val="24"/>
        </w:rPr>
        <w:t xml:space="preserve"> de acordo com o calendário definido neste edital</w:t>
      </w:r>
      <w:r w:rsidR="00CC2B25"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FF2D97" w:rsidRPr="00073160" w:rsidRDefault="00FF2D97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127A" w:rsidRPr="007C32A5" w:rsidRDefault="0060127A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C32A5">
        <w:rPr>
          <w:rFonts w:ascii="Arial" w:hAnsi="Arial" w:cs="Arial"/>
          <w:b/>
          <w:color w:val="000000"/>
          <w:sz w:val="24"/>
          <w:szCs w:val="24"/>
        </w:rPr>
        <w:t>10.</w:t>
      </w:r>
      <w:r w:rsidR="00CD7A98" w:rsidRPr="007C32A5">
        <w:rPr>
          <w:rFonts w:ascii="Arial" w:hAnsi="Arial" w:cs="Arial"/>
          <w:b/>
          <w:color w:val="000000"/>
          <w:sz w:val="24"/>
          <w:szCs w:val="24"/>
        </w:rPr>
        <w:t>1</w:t>
      </w:r>
      <w:r w:rsidRPr="007C32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D7A98" w:rsidRPr="007C32A5">
        <w:rPr>
          <w:rFonts w:ascii="Arial" w:hAnsi="Arial" w:cs="Arial"/>
          <w:b/>
          <w:color w:val="000000"/>
          <w:sz w:val="24"/>
          <w:szCs w:val="24"/>
        </w:rPr>
        <w:t>Quanto aos r</w:t>
      </w:r>
      <w:r w:rsidRPr="007C32A5">
        <w:rPr>
          <w:rFonts w:ascii="Arial" w:hAnsi="Arial" w:cs="Arial"/>
          <w:b/>
          <w:color w:val="000000"/>
          <w:sz w:val="24"/>
          <w:szCs w:val="24"/>
        </w:rPr>
        <w:t>ecurso</w:t>
      </w:r>
      <w:r w:rsidR="00CD7A98" w:rsidRPr="007C32A5">
        <w:rPr>
          <w:rFonts w:ascii="Arial" w:hAnsi="Arial" w:cs="Arial"/>
          <w:b/>
          <w:color w:val="000000"/>
          <w:sz w:val="24"/>
          <w:szCs w:val="24"/>
        </w:rPr>
        <w:t>s</w:t>
      </w:r>
    </w:p>
    <w:p w:rsidR="009A7CA4" w:rsidRPr="007C32A5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2A5">
        <w:rPr>
          <w:rFonts w:ascii="Arial" w:hAnsi="Arial" w:cs="Arial"/>
          <w:color w:val="000000"/>
          <w:sz w:val="24"/>
          <w:szCs w:val="24"/>
        </w:rPr>
        <w:t>10.1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 xml:space="preserve">.1 </w:t>
      </w:r>
      <w:r w:rsidR="009A7CA4" w:rsidRPr="007C32A5">
        <w:rPr>
          <w:rFonts w:ascii="Arial" w:hAnsi="Arial" w:cs="Arial"/>
          <w:color w:val="000000"/>
          <w:sz w:val="24"/>
          <w:szCs w:val="24"/>
        </w:rPr>
        <w:t>Das decisões da Banca Examinadora caberá recurso no prazo de 24 horas, a contar da divulgação dos resulta</w:t>
      </w:r>
      <w:r w:rsidR="00EE2869" w:rsidRPr="007C32A5">
        <w:rPr>
          <w:rFonts w:ascii="Arial" w:hAnsi="Arial" w:cs="Arial"/>
          <w:color w:val="000000"/>
          <w:sz w:val="24"/>
          <w:szCs w:val="24"/>
        </w:rPr>
        <w:t>dos,</w:t>
      </w:r>
    </w:p>
    <w:p w:rsidR="009A7CA4" w:rsidRPr="007C32A5" w:rsidRDefault="009A7CA4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7C32A5" w:rsidRDefault="0060127A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2A5">
        <w:rPr>
          <w:rFonts w:ascii="Arial" w:hAnsi="Arial" w:cs="Arial"/>
          <w:color w:val="000000"/>
          <w:sz w:val="24"/>
          <w:szCs w:val="24"/>
        </w:rPr>
        <w:t>10.</w:t>
      </w:r>
      <w:r w:rsidR="00CD7A98" w:rsidRPr="007C32A5">
        <w:rPr>
          <w:rFonts w:ascii="Arial" w:hAnsi="Arial" w:cs="Arial"/>
          <w:color w:val="000000"/>
          <w:sz w:val="24"/>
          <w:szCs w:val="24"/>
        </w:rPr>
        <w:t>1</w:t>
      </w:r>
      <w:r w:rsidRPr="007C32A5">
        <w:rPr>
          <w:rFonts w:ascii="Arial" w:hAnsi="Arial" w:cs="Arial"/>
          <w:color w:val="000000"/>
          <w:sz w:val="24"/>
          <w:szCs w:val="24"/>
        </w:rPr>
        <w:t xml:space="preserve">.2 O recurso deverá ser </w:t>
      </w:r>
      <w:r w:rsidR="00EE2869" w:rsidRPr="007C32A5">
        <w:rPr>
          <w:rFonts w:ascii="Arial" w:hAnsi="Arial" w:cs="Arial"/>
          <w:color w:val="000000"/>
          <w:sz w:val="24"/>
          <w:szCs w:val="24"/>
        </w:rPr>
        <w:t>protocolado na secretaria do PPGAU, formalizado</w:t>
      </w:r>
      <w:r w:rsidRPr="007C32A5">
        <w:rPr>
          <w:rFonts w:ascii="Arial" w:hAnsi="Arial" w:cs="Arial"/>
          <w:color w:val="000000"/>
          <w:sz w:val="24"/>
          <w:szCs w:val="24"/>
        </w:rPr>
        <w:t xml:space="preserve"> e devidamente fundamentado, mediante </w:t>
      </w:r>
      <w:r w:rsidR="006264E3" w:rsidRPr="007C32A5">
        <w:rPr>
          <w:rFonts w:ascii="Arial" w:hAnsi="Arial" w:cs="Arial"/>
          <w:color w:val="000000"/>
          <w:sz w:val="24"/>
          <w:szCs w:val="24"/>
        </w:rPr>
        <w:t xml:space="preserve">aos </w:t>
      </w:r>
      <w:r w:rsidRPr="007C32A5">
        <w:rPr>
          <w:rFonts w:ascii="Arial" w:hAnsi="Arial" w:cs="Arial"/>
          <w:color w:val="000000"/>
          <w:sz w:val="24"/>
          <w:szCs w:val="24"/>
        </w:rPr>
        <w:t>modelos de</w:t>
      </w:r>
      <w:r w:rsidR="00CD7A98" w:rsidRPr="007C32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32A5">
        <w:rPr>
          <w:rFonts w:ascii="Arial" w:hAnsi="Arial" w:cs="Arial"/>
          <w:color w:val="000000"/>
          <w:sz w:val="24"/>
          <w:szCs w:val="24"/>
        </w:rPr>
        <w:t xml:space="preserve">requerimentos específicos – Formulário de Recurso e Justificativa de Recurso </w:t>
      </w:r>
      <w:r w:rsidR="00CD7A98" w:rsidRPr="007C32A5">
        <w:rPr>
          <w:rFonts w:ascii="Arial" w:hAnsi="Arial" w:cs="Arial"/>
          <w:color w:val="000000"/>
          <w:sz w:val="24"/>
          <w:szCs w:val="24"/>
        </w:rPr>
        <w:t xml:space="preserve">(ANEXO </w:t>
      </w:r>
      <w:r w:rsidR="00832100" w:rsidRPr="007C32A5">
        <w:rPr>
          <w:rFonts w:ascii="Arial" w:hAnsi="Arial" w:cs="Arial"/>
          <w:color w:val="000000"/>
          <w:sz w:val="24"/>
          <w:szCs w:val="24"/>
        </w:rPr>
        <w:t>5</w:t>
      </w:r>
      <w:r w:rsidR="00CD7A98" w:rsidRPr="007C32A5">
        <w:rPr>
          <w:rFonts w:ascii="Arial" w:hAnsi="Arial" w:cs="Arial"/>
          <w:color w:val="000000"/>
          <w:sz w:val="24"/>
          <w:szCs w:val="24"/>
        </w:rPr>
        <w:t>)</w:t>
      </w:r>
      <w:r w:rsidR="00EE2869" w:rsidRPr="007C32A5">
        <w:rPr>
          <w:rFonts w:ascii="Arial" w:hAnsi="Arial" w:cs="Arial"/>
          <w:color w:val="000000"/>
          <w:sz w:val="24"/>
          <w:szCs w:val="24"/>
        </w:rPr>
        <w:t>.</w:t>
      </w:r>
    </w:p>
    <w:p w:rsidR="00CD7A98" w:rsidRPr="007C32A5" w:rsidRDefault="00CD7A98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127A" w:rsidRPr="007C32A5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2A5">
        <w:rPr>
          <w:rFonts w:ascii="Arial" w:hAnsi="Arial" w:cs="Arial"/>
          <w:color w:val="000000"/>
          <w:sz w:val="24"/>
          <w:szCs w:val="24"/>
        </w:rPr>
        <w:t>10.1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>.</w:t>
      </w:r>
      <w:r w:rsidRPr="007C32A5">
        <w:rPr>
          <w:rFonts w:ascii="Arial" w:hAnsi="Arial" w:cs="Arial"/>
          <w:color w:val="000000"/>
          <w:sz w:val="24"/>
          <w:szCs w:val="24"/>
        </w:rPr>
        <w:t>3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 xml:space="preserve"> O recurso deverá ser individual</w:t>
      </w:r>
      <w:r w:rsidR="00EE2869" w:rsidRPr="007C32A5">
        <w:rPr>
          <w:rFonts w:ascii="Arial" w:hAnsi="Arial" w:cs="Arial"/>
          <w:color w:val="000000"/>
          <w:sz w:val="24"/>
          <w:szCs w:val="24"/>
        </w:rPr>
        <w:t xml:space="preserve"> e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 xml:space="preserve"> estar </w:t>
      </w:r>
      <w:r w:rsidR="006264E3" w:rsidRPr="007C32A5">
        <w:rPr>
          <w:rFonts w:ascii="Arial" w:hAnsi="Arial" w:cs="Arial"/>
          <w:color w:val="000000"/>
          <w:sz w:val="24"/>
          <w:szCs w:val="24"/>
        </w:rPr>
        <w:t xml:space="preserve">protocolado 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>com as seguintes informações essenciais: nome da fase do processo de seleção para ingresso ao</w:t>
      </w:r>
      <w:r w:rsidRPr="007C32A5">
        <w:rPr>
          <w:rFonts w:ascii="Arial" w:hAnsi="Arial" w:cs="Arial"/>
          <w:color w:val="000000"/>
          <w:sz w:val="24"/>
          <w:szCs w:val="24"/>
        </w:rPr>
        <w:t xml:space="preserve"> Mestrado em Arquitetura e Urbanismo, 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>nome do candidato, número do documento de</w:t>
      </w:r>
      <w:r w:rsidRPr="007C32A5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>Identidade, número do CPF, endereço, número de telefone, linha de pesquisa a que está</w:t>
      </w:r>
      <w:r w:rsidRPr="007C32A5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>concorrendo, número de inscrição</w:t>
      </w:r>
      <w:r w:rsidR="00285C7B" w:rsidRPr="007C32A5">
        <w:rPr>
          <w:rFonts w:ascii="Arial" w:hAnsi="Arial" w:cs="Arial"/>
          <w:color w:val="000000"/>
          <w:sz w:val="24"/>
          <w:szCs w:val="24"/>
        </w:rPr>
        <w:t>,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 xml:space="preserve"> assinatura do candidato e exposição do questionamento.</w:t>
      </w:r>
    </w:p>
    <w:p w:rsidR="00CD7A98" w:rsidRPr="007C32A5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7C32A5" w:rsidRDefault="0060127A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2A5">
        <w:rPr>
          <w:rFonts w:ascii="Arial" w:hAnsi="Arial" w:cs="Arial"/>
          <w:color w:val="000000"/>
          <w:sz w:val="24"/>
          <w:szCs w:val="24"/>
        </w:rPr>
        <w:t>10.</w:t>
      </w:r>
      <w:r w:rsidR="00CD7A98" w:rsidRPr="007C32A5">
        <w:rPr>
          <w:rFonts w:ascii="Arial" w:hAnsi="Arial" w:cs="Arial"/>
          <w:color w:val="000000"/>
          <w:sz w:val="24"/>
          <w:szCs w:val="24"/>
        </w:rPr>
        <w:t>1</w:t>
      </w:r>
      <w:r w:rsidRPr="007C32A5">
        <w:rPr>
          <w:rFonts w:ascii="Arial" w:hAnsi="Arial" w:cs="Arial"/>
          <w:color w:val="000000"/>
          <w:sz w:val="24"/>
          <w:szCs w:val="24"/>
        </w:rPr>
        <w:t>.4 O candidato deverá ser claro, consistente e objetivo em seu pleito. Recurso inconsistente ou</w:t>
      </w:r>
      <w:r w:rsidR="00CD7A98" w:rsidRPr="007C32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32A5">
        <w:rPr>
          <w:rFonts w:ascii="Arial" w:hAnsi="Arial" w:cs="Arial"/>
          <w:color w:val="000000"/>
          <w:sz w:val="24"/>
          <w:szCs w:val="24"/>
        </w:rPr>
        <w:t>intempestivo será liminarmente indeferido.</w:t>
      </w:r>
    </w:p>
    <w:p w:rsidR="00CD7A98" w:rsidRPr="007C32A5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32A5">
        <w:rPr>
          <w:rFonts w:ascii="Arial" w:hAnsi="Arial" w:cs="Arial"/>
          <w:color w:val="000000"/>
          <w:sz w:val="24"/>
          <w:szCs w:val="24"/>
        </w:rPr>
        <w:t>10.1</w:t>
      </w:r>
      <w:r w:rsidR="0060127A" w:rsidRPr="007C32A5">
        <w:rPr>
          <w:rFonts w:ascii="Arial" w:hAnsi="Arial" w:cs="Arial"/>
          <w:color w:val="000000"/>
          <w:sz w:val="24"/>
          <w:szCs w:val="24"/>
        </w:rPr>
        <w:t>.5 Admitir-se-á um único recurso por candidato, para cada fase específica.</w:t>
      </w:r>
    </w:p>
    <w:p w:rsidR="00042E60" w:rsidRPr="00073160" w:rsidRDefault="00042E60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10.1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.6 Não serão aceitos recursos interpostos por fax, telegrama, correio eletrônico ou outro meio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que não seja o estabelecido neste Item 10.</w:t>
      </w:r>
    </w:p>
    <w:p w:rsidR="00CD7A98" w:rsidRPr="00073160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491BAA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1BAA">
        <w:rPr>
          <w:rFonts w:ascii="Arial" w:hAnsi="Arial" w:cs="Arial"/>
          <w:color w:val="000000"/>
          <w:sz w:val="24"/>
          <w:szCs w:val="24"/>
        </w:rPr>
        <w:t>10.1</w:t>
      </w:r>
      <w:r w:rsidR="0060127A" w:rsidRPr="00491BAA">
        <w:rPr>
          <w:rFonts w:ascii="Arial" w:hAnsi="Arial" w:cs="Arial"/>
          <w:color w:val="000000"/>
          <w:sz w:val="24"/>
          <w:szCs w:val="24"/>
        </w:rPr>
        <w:t>.7 A interposição dos recursos não cessa o regular andamento do cronograma da Seleção</w:t>
      </w:r>
      <w:r w:rsidR="00A6498A" w:rsidRPr="00491BAA">
        <w:rPr>
          <w:rFonts w:ascii="Arial" w:hAnsi="Arial" w:cs="Arial"/>
          <w:color w:val="000000"/>
          <w:sz w:val="24"/>
          <w:szCs w:val="24"/>
        </w:rPr>
        <w:t xml:space="preserve">, </w:t>
      </w:r>
      <w:r w:rsidR="003A131B" w:rsidRPr="00491BAA">
        <w:rPr>
          <w:rFonts w:ascii="Arial" w:hAnsi="Arial" w:cs="Arial"/>
          <w:color w:val="000000"/>
          <w:sz w:val="24"/>
          <w:szCs w:val="24"/>
        </w:rPr>
        <w:t xml:space="preserve">com exceção do resultado final, que aguardará </w:t>
      </w:r>
      <w:r w:rsidR="00027BD6" w:rsidRPr="00491BAA">
        <w:rPr>
          <w:rFonts w:ascii="Arial" w:hAnsi="Arial" w:cs="Arial"/>
          <w:color w:val="000000"/>
          <w:sz w:val="24"/>
          <w:szCs w:val="24"/>
        </w:rPr>
        <w:t xml:space="preserve">o julgamento </w:t>
      </w:r>
      <w:r w:rsidR="003A131B" w:rsidRPr="00491BAA">
        <w:rPr>
          <w:rFonts w:ascii="Arial" w:hAnsi="Arial" w:cs="Arial"/>
          <w:color w:val="000000"/>
          <w:sz w:val="24"/>
          <w:szCs w:val="24"/>
        </w:rPr>
        <w:t>das análises em andamento</w:t>
      </w:r>
      <w:r w:rsidR="0060127A" w:rsidRPr="00491BAA">
        <w:rPr>
          <w:rFonts w:ascii="Arial" w:hAnsi="Arial" w:cs="Arial"/>
          <w:color w:val="000000"/>
          <w:sz w:val="24"/>
          <w:szCs w:val="24"/>
        </w:rPr>
        <w:t>.</w:t>
      </w:r>
    </w:p>
    <w:p w:rsidR="00CD7A98" w:rsidRPr="00491BAA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1BAA">
        <w:rPr>
          <w:rFonts w:ascii="Arial" w:hAnsi="Arial" w:cs="Arial"/>
          <w:color w:val="000000"/>
          <w:sz w:val="24"/>
          <w:szCs w:val="24"/>
        </w:rPr>
        <w:t>10.1</w:t>
      </w:r>
      <w:r w:rsidR="0060127A" w:rsidRPr="00491BAA">
        <w:rPr>
          <w:rFonts w:ascii="Arial" w:hAnsi="Arial" w:cs="Arial"/>
          <w:color w:val="000000"/>
          <w:sz w:val="24"/>
          <w:szCs w:val="24"/>
        </w:rPr>
        <w:t>.8 Caso haja procedência de recurso interposto dentro das especificações, poderá,</w:t>
      </w:r>
      <w:r w:rsidRPr="00491BA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491BAA">
        <w:rPr>
          <w:rFonts w:ascii="Arial" w:hAnsi="Arial" w:cs="Arial"/>
          <w:color w:val="000000"/>
          <w:sz w:val="24"/>
          <w:szCs w:val="24"/>
        </w:rPr>
        <w:t>eventualmente, alterar-se a classificação inicial obtida pelo candidato para uma classificação</w:t>
      </w:r>
      <w:r w:rsidRPr="00491BA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491BAA">
        <w:rPr>
          <w:rFonts w:ascii="Arial" w:hAnsi="Arial" w:cs="Arial"/>
          <w:color w:val="000000"/>
          <w:sz w:val="24"/>
          <w:szCs w:val="24"/>
        </w:rPr>
        <w:t>superior ou inferior ou, ainda, poderá acarretar a desclassificação do candidato que não obtiver nota</w:t>
      </w:r>
      <w:r w:rsidRPr="00491BA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491BAA">
        <w:rPr>
          <w:rFonts w:ascii="Arial" w:hAnsi="Arial" w:cs="Arial"/>
          <w:color w:val="000000"/>
          <w:sz w:val="24"/>
          <w:szCs w:val="24"/>
        </w:rPr>
        <w:t>mínima exigida para aprovação.</w:t>
      </w:r>
    </w:p>
    <w:p w:rsidR="00CD7A98" w:rsidRPr="00073160" w:rsidRDefault="00CD7A98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10.1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.9 Após a análise de todos os recursos interpostos, os mesmos serão disponibilizados aos</w:t>
      </w:r>
      <w:r w:rsidR="00CD7A98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candidatos, na Secretaria do P</w:t>
      </w:r>
      <w:r w:rsidR="006264E3">
        <w:rPr>
          <w:rFonts w:ascii="Arial" w:hAnsi="Arial" w:cs="Arial"/>
          <w:color w:val="000000"/>
          <w:sz w:val="24"/>
          <w:szCs w:val="24"/>
        </w:rPr>
        <w:t>PGAU / UFPA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.</w:t>
      </w:r>
    </w:p>
    <w:p w:rsidR="00CD7A98" w:rsidRPr="00073160" w:rsidRDefault="00CD7A98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10.1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.10 Serão conhecidos, mas indeferidos, os recursos inconsistentes, sem fundamentação ou que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expressem mero inconformismo do candidato.</w:t>
      </w:r>
    </w:p>
    <w:p w:rsidR="0061795D" w:rsidRPr="00073160" w:rsidRDefault="0061795D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10.1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.11 Em nenhuma hipótese serão aceitos pedidos de revisão de recursos e recurso de recurso.</w:t>
      </w:r>
    </w:p>
    <w:p w:rsidR="00C8237E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10.1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.12 A Comissão do Processo Seletivo constitui a última instância para recurso, sendo soberana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073160">
        <w:rPr>
          <w:rFonts w:ascii="Arial" w:hAnsi="Arial" w:cs="Arial"/>
          <w:color w:val="000000"/>
          <w:sz w:val="24"/>
          <w:szCs w:val="24"/>
        </w:rPr>
        <w:t>em suas decisões, razão pela qual não caberão recursos adicionais.</w:t>
      </w:r>
    </w:p>
    <w:p w:rsidR="00413385" w:rsidRPr="00073160" w:rsidRDefault="00413385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45DF3" w:rsidRPr="00073160" w:rsidRDefault="0060127A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11 LINHAS DE PESQUISA</w:t>
      </w:r>
      <w:r w:rsidR="00C8237E"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 E CORPO DOCENTE</w:t>
      </w:r>
    </w:p>
    <w:p w:rsidR="00CC2B25" w:rsidRDefault="00CD1C0F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Cs/>
          <w:color w:val="000000"/>
          <w:sz w:val="24"/>
          <w:szCs w:val="24"/>
        </w:rPr>
        <w:t xml:space="preserve">As linhas de pesquisa do PPGAU estão distribuídas na tabela a seguir, com o seu respectivo corpo docente e </w:t>
      </w:r>
      <w:r w:rsidR="00CC2B25" w:rsidRPr="00073160">
        <w:rPr>
          <w:rFonts w:ascii="Arial" w:hAnsi="Arial" w:cs="Arial"/>
          <w:bCs/>
          <w:color w:val="000000"/>
          <w:sz w:val="24"/>
          <w:szCs w:val="24"/>
        </w:rPr>
        <w:t xml:space="preserve">temática de pesquisa individual. Os candidatos poderão obter maiores informações do campo de atuação dos docentes do PPGAU no currículo Lattes dos professores, na plataforma Lattes do CNPq, em </w:t>
      </w:r>
      <w:hyperlink r:id="rId10" w:history="1">
        <w:r w:rsidR="00CC2B25" w:rsidRPr="00073160">
          <w:rPr>
            <w:rStyle w:val="Hyperlink"/>
            <w:rFonts w:ascii="Arial" w:hAnsi="Arial" w:cs="Arial"/>
            <w:bCs/>
            <w:color w:val="000000"/>
            <w:sz w:val="24"/>
            <w:szCs w:val="24"/>
            <w:u w:val="none"/>
          </w:rPr>
          <w:t>www.cnpq.br</w:t>
        </w:r>
      </w:hyperlink>
    </w:p>
    <w:p w:rsidR="00B249D5" w:rsidRDefault="00B249D5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C7E7A" w:rsidRDefault="000C7E7A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C7E7A" w:rsidRDefault="000C7E7A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C7E7A" w:rsidRDefault="000C7E7A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D6BD2" w:rsidRDefault="00CD6BD2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61B21" w:rsidRDefault="00761B21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984"/>
        <w:gridCol w:w="3688"/>
        <w:gridCol w:w="2692"/>
        <w:gridCol w:w="142"/>
      </w:tblGrid>
      <w:tr w:rsidR="00A91FE6" w:rsidRPr="00FD2954" w:rsidTr="000C7E7A">
        <w:trPr>
          <w:gridAfter w:val="1"/>
          <w:wAfter w:w="142" w:type="dxa"/>
        </w:trPr>
        <w:tc>
          <w:tcPr>
            <w:tcW w:w="1417" w:type="dxa"/>
            <w:vAlign w:val="center"/>
          </w:tcPr>
          <w:p w:rsidR="00C8237E" w:rsidRPr="00FD2954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954">
              <w:rPr>
                <w:rFonts w:ascii="Arial" w:hAnsi="Arial" w:cs="Arial"/>
                <w:b/>
                <w:bCs/>
                <w:sz w:val="18"/>
                <w:szCs w:val="18"/>
              </w:rPr>
              <w:t>LINHA DE PESQUISA</w:t>
            </w:r>
          </w:p>
        </w:tc>
        <w:tc>
          <w:tcPr>
            <w:tcW w:w="1984" w:type="dxa"/>
            <w:vAlign w:val="center"/>
          </w:tcPr>
          <w:p w:rsidR="00C8237E" w:rsidRPr="00FD2954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954">
              <w:rPr>
                <w:rFonts w:ascii="Arial" w:hAnsi="Arial" w:cs="Arial"/>
                <w:b/>
                <w:bCs/>
                <w:sz w:val="18"/>
                <w:szCs w:val="18"/>
              </w:rPr>
              <w:t>DOCENTE</w:t>
            </w:r>
          </w:p>
        </w:tc>
        <w:tc>
          <w:tcPr>
            <w:tcW w:w="3688" w:type="dxa"/>
            <w:vAlign w:val="center"/>
          </w:tcPr>
          <w:p w:rsidR="00C8237E" w:rsidRPr="00FD2954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954">
              <w:rPr>
                <w:rFonts w:ascii="Arial" w:hAnsi="Arial" w:cs="Arial"/>
                <w:b/>
                <w:bCs/>
                <w:sz w:val="18"/>
                <w:szCs w:val="18"/>
              </w:rPr>
              <w:t>TEMÁTICA DE PESQUISA</w:t>
            </w:r>
          </w:p>
        </w:tc>
        <w:tc>
          <w:tcPr>
            <w:tcW w:w="2692" w:type="dxa"/>
            <w:vAlign w:val="center"/>
          </w:tcPr>
          <w:p w:rsidR="00C8237E" w:rsidRPr="00FD2954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954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</w:tr>
      <w:tr w:rsidR="00A91FE6" w:rsidRPr="000C7E7A" w:rsidTr="000C7E7A">
        <w:tc>
          <w:tcPr>
            <w:tcW w:w="1417" w:type="dxa"/>
            <w:vMerge w:val="restart"/>
            <w:vAlign w:val="center"/>
          </w:tcPr>
          <w:p w:rsidR="00750003" w:rsidRPr="00FD2954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954">
              <w:rPr>
                <w:rFonts w:ascii="Arial" w:hAnsi="Arial" w:cs="Arial"/>
                <w:b/>
                <w:color w:val="000000"/>
                <w:sz w:val="18"/>
                <w:szCs w:val="18"/>
              </w:rPr>
              <w:t>Tecnologia, espaço e desenho da cidade</w:t>
            </w:r>
          </w:p>
        </w:tc>
        <w:tc>
          <w:tcPr>
            <w:tcW w:w="1984" w:type="dxa"/>
            <w:vAlign w:val="center"/>
          </w:tcPr>
          <w:p w:rsidR="00750003" w:rsidRPr="00845DF3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45DF3">
              <w:rPr>
                <w:rFonts w:ascii="Arial" w:hAnsi="Arial" w:cs="Arial"/>
                <w:bCs/>
                <w:sz w:val="16"/>
                <w:szCs w:val="16"/>
              </w:rPr>
              <w:t>Prof.</w:t>
            </w:r>
            <w:proofErr w:type="gramEnd"/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 PhD. José Júlio Lima</w:t>
            </w:r>
          </w:p>
        </w:tc>
        <w:tc>
          <w:tcPr>
            <w:tcW w:w="3688" w:type="dxa"/>
          </w:tcPr>
          <w:p w:rsidR="00503E32" w:rsidRPr="00503E32" w:rsidRDefault="00503E32" w:rsidP="000C7E7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503E32">
              <w:rPr>
                <w:rFonts w:ascii="Arial" w:hAnsi="Arial" w:cs="Arial"/>
                <w:bCs/>
                <w:sz w:val="16"/>
                <w:szCs w:val="16"/>
              </w:rPr>
              <w:t>Desenho Urbano: teoria e projeto</w:t>
            </w:r>
            <w:r w:rsidRPr="00845DF3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:rsidR="00503E32" w:rsidRPr="00503E32" w:rsidRDefault="00503E32" w:rsidP="000C7E7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503E32">
              <w:rPr>
                <w:rFonts w:ascii="Arial" w:hAnsi="Arial" w:cs="Arial"/>
                <w:bCs/>
                <w:sz w:val="16"/>
                <w:szCs w:val="16"/>
              </w:rPr>
              <w:t>Gestão da forma urbana</w:t>
            </w:r>
            <w:r w:rsidRPr="00845DF3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:rsidR="00503E32" w:rsidRPr="00503E32" w:rsidRDefault="00503E32" w:rsidP="000C7E7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503E32">
              <w:rPr>
                <w:rFonts w:ascii="Arial" w:hAnsi="Arial" w:cs="Arial"/>
                <w:bCs/>
                <w:sz w:val="16"/>
                <w:szCs w:val="16"/>
              </w:rPr>
              <w:t>Formação da cidade na Amazônia</w:t>
            </w:r>
            <w:r w:rsidRPr="00845DF3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:rsidR="00503E32" w:rsidRPr="00503E32" w:rsidRDefault="00503E32" w:rsidP="000C7E7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Pr="00503E32">
              <w:rPr>
                <w:rFonts w:ascii="Arial" w:hAnsi="Arial" w:cs="Arial"/>
                <w:bCs/>
                <w:sz w:val="16"/>
                <w:szCs w:val="16"/>
              </w:rPr>
              <w:t>Políticas urbanas em planos diretores municipais</w:t>
            </w:r>
            <w:r w:rsidRPr="00845DF3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:rsidR="00750003" w:rsidRPr="00845DF3" w:rsidRDefault="00503E32" w:rsidP="000C7E7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- Metodologia de pesquisa no espaço urbano.</w:t>
            </w:r>
          </w:p>
        </w:tc>
        <w:tc>
          <w:tcPr>
            <w:tcW w:w="2834" w:type="dxa"/>
            <w:gridSpan w:val="2"/>
            <w:vAlign w:val="center"/>
          </w:tcPr>
          <w:p w:rsidR="00750003" w:rsidRPr="000C7E7A" w:rsidRDefault="000C7E7A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E7A">
              <w:rPr>
                <w:rFonts w:ascii="Arial" w:hAnsi="Arial" w:cs="Arial"/>
                <w:sz w:val="20"/>
                <w:szCs w:val="20"/>
              </w:rPr>
              <w:t>jjlimaufpa@gmail.com</w:t>
            </w:r>
          </w:p>
          <w:p w:rsidR="006264E3" w:rsidRPr="000C7E7A" w:rsidRDefault="006264E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E7A">
              <w:rPr>
                <w:rFonts w:ascii="Arial" w:hAnsi="Arial" w:cs="Arial"/>
                <w:bCs/>
                <w:sz w:val="20"/>
                <w:szCs w:val="20"/>
              </w:rPr>
              <w:t>jjlima@ufpa.br</w:t>
            </w:r>
          </w:p>
          <w:p w:rsidR="006264E3" w:rsidRPr="000C7E7A" w:rsidRDefault="006264E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50003" w:rsidRPr="000C7E7A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1FE6" w:rsidRPr="00845DF3" w:rsidTr="000C7E7A">
        <w:tc>
          <w:tcPr>
            <w:tcW w:w="1417" w:type="dxa"/>
            <w:vMerge/>
            <w:vAlign w:val="center"/>
          </w:tcPr>
          <w:p w:rsidR="00750003" w:rsidRPr="00FD2954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50003" w:rsidRPr="00845DF3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45DF3">
              <w:rPr>
                <w:rFonts w:ascii="Arial" w:hAnsi="Arial" w:cs="Arial"/>
                <w:bCs/>
                <w:sz w:val="16"/>
                <w:szCs w:val="16"/>
              </w:rPr>
              <w:t>Prof.ª</w:t>
            </w:r>
            <w:proofErr w:type="gramEnd"/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 PhD. Ana Cláudia Cardoso</w:t>
            </w:r>
          </w:p>
        </w:tc>
        <w:tc>
          <w:tcPr>
            <w:tcW w:w="3688" w:type="dxa"/>
          </w:tcPr>
          <w:p w:rsidR="00750003" w:rsidRPr="00845DF3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- Articulações entre o planejamento da região e a construção do espaço intra-urbano: foco nas cidades amazônicas</w:t>
            </w:r>
            <w:r w:rsidR="00503E32" w:rsidRPr="00845DF3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:rsidR="00750003" w:rsidRPr="00845DF3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- Políticas de desenvolvimento urbano e habitacional;</w:t>
            </w:r>
          </w:p>
          <w:p w:rsidR="00750003" w:rsidRPr="00845DF3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E13915">
              <w:rPr>
                <w:rFonts w:ascii="Arial" w:hAnsi="Arial" w:cs="Arial"/>
                <w:bCs/>
                <w:sz w:val="16"/>
                <w:szCs w:val="16"/>
              </w:rPr>
              <w:t xml:space="preserve"> Morfologia Urbana</w:t>
            </w:r>
            <w:r w:rsidRPr="00845DF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834" w:type="dxa"/>
            <w:gridSpan w:val="2"/>
            <w:vAlign w:val="center"/>
          </w:tcPr>
          <w:p w:rsidR="00750003" w:rsidRPr="000C7E7A" w:rsidRDefault="002F16EB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="00CD1C0F" w:rsidRPr="000C7E7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aclaudiacardoso@gmail.com</w:t>
              </w:r>
            </w:hyperlink>
          </w:p>
        </w:tc>
      </w:tr>
      <w:tr w:rsidR="00750003" w:rsidRPr="00845DF3" w:rsidTr="000C7E7A">
        <w:tc>
          <w:tcPr>
            <w:tcW w:w="1417" w:type="dxa"/>
            <w:vMerge/>
            <w:vAlign w:val="center"/>
          </w:tcPr>
          <w:p w:rsidR="00750003" w:rsidRPr="00FD2954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50003" w:rsidRPr="00845DF3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Prof.ª Dr.ª Ana </w:t>
            </w:r>
            <w:proofErr w:type="spellStart"/>
            <w:r w:rsidRPr="00845DF3">
              <w:rPr>
                <w:rFonts w:ascii="Arial" w:hAnsi="Arial" w:cs="Arial"/>
                <w:bCs/>
                <w:sz w:val="16"/>
                <w:szCs w:val="16"/>
              </w:rPr>
              <w:t>Kláudia</w:t>
            </w:r>
            <w:proofErr w:type="spellEnd"/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 Perdigão</w:t>
            </w:r>
          </w:p>
        </w:tc>
        <w:tc>
          <w:tcPr>
            <w:tcW w:w="3688" w:type="dxa"/>
          </w:tcPr>
          <w:p w:rsidR="00750003" w:rsidRPr="00845DF3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- Habitação</w:t>
            </w:r>
            <w:r w:rsidR="00800711" w:rsidRPr="00845DF3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:rsidR="00750003" w:rsidRPr="00845DF3" w:rsidRDefault="00750003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- Processo </w:t>
            </w:r>
            <w:proofErr w:type="spellStart"/>
            <w:r w:rsidRPr="00845DF3">
              <w:rPr>
                <w:rFonts w:ascii="Arial" w:hAnsi="Arial" w:cs="Arial"/>
                <w:bCs/>
                <w:sz w:val="16"/>
                <w:szCs w:val="16"/>
              </w:rPr>
              <w:t>Projetual</w:t>
            </w:r>
            <w:proofErr w:type="spellEnd"/>
          </w:p>
        </w:tc>
        <w:tc>
          <w:tcPr>
            <w:tcW w:w="2834" w:type="dxa"/>
            <w:gridSpan w:val="2"/>
            <w:vAlign w:val="center"/>
          </w:tcPr>
          <w:p w:rsidR="00750003" w:rsidRPr="000C7E7A" w:rsidRDefault="002F16EB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" w:history="1">
              <w:r w:rsidR="00750003" w:rsidRPr="000C7E7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klaudia@ufpa.br</w:t>
              </w:r>
            </w:hyperlink>
          </w:p>
          <w:p w:rsidR="006264E3" w:rsidRPr="000C7E7A" w:rsidRDefault="006264E3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7E7A" w:rsidRPr="00845DF3" w:rsidTr="000C7E7A">
        <w:tc>
          <w:tcPr>
            <w:tcW w:w="1417" w:type="dxa"/>
            <w:vMerge/>
            <w:vAlign w:val="center"/>
          </w:tcPr>
          <w:p w:rsidR="000C7E7A" w:rsidRPr="00FD2954" w:rsidRDefault="000C7E7A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C7E7A" w:rsidRPr="00845DF3" w:rsidRDefault="000C7E7A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Prof.ª Dr.ª </w:t>
            </w:r>
            <w:proofErr w:type="spellStart"/>
            <w:r w:rsidRPr="00845DF3">
              <w:rPr>
                <w:rFonts w:ascii="Arial" w:hAnsi="Arial" w:cs="Arial"/>
                <w:bCs/>
                <w:sz w:val="16"/>
                <w:szCs w:val="16"/>
              </w:rPr>
              <w:t>Celma</w:t>
            </w:r>
            <w:proofErr w:type="spellEnd"/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 Chaves </w:t>
            </w:r>
            <w:proofErr w:type="spellStart"/>
            <w:r w:rsidRPr="00845DF3">
              <w:rPr>
                <w:rFonts w:ascii="Arial" w:hAnsi="Arial" w:cs="Arial"/>
                <w:bCs/>
                <w:sz w:val="16"/>
                <w:szCs w:val="16"/>
              </w:rPr>
              <w:t>Pont</w:t>
            </w:r>
            <w:proofErr w:type="spellEnd"/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 Vidal</w:t>
            </w:r>
          </w:p>
        </w:tc>
        <w:tc>
          <w:tcPr>
            <w:tcW w:w="3688" w:type="dxa"/>
          </w:tcPr>
          <w:p w:rsidR="000C7E7A" w:rsidRPr="000C7E7A" w:rsidRDefault="000C7E7A" w:rsidP="000C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ES" w:eastAsia="pt-BR"/>
              </w:rPr>
            </w:pPr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 xml:space="preserve">Cultura </w:t>
            </w:r>
            <w:proofErr w:type="spellStart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Arquitetônica</w:t>
            </w:r>
            <w:proofErr w:type="spellEnd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 xml:space="preserve"> </w:t>
            </w:r>
            <w:proofErr w:type="spellStart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em</w:t>
            </w:r>
            <w:proofErr w:type="spellEnd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 xml:space="preserve"> </w:t>
            </w:r>
            <w:proofErr w:type="spellStart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cidades</w:t>
            </w:r>
            <w:proofErr w:type="spellEnd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 xml:space="preserve"> </w:t>
            </w:r>
            <w:proofErr w:type="spellStart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amazônicas</w:t>
            </w:r>
            <w:proofErr w:type="spellEnd"/>
          </w:p>
          <w:p w:rsidR="000C7E7A" w:rsidRPr="000C7E7A" w:rsidRDefault="000C7E7A" w:rsidP="000C7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ES" w:eastAsia="pt-BR"/>
              </w:rPr>
            </w:pPr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- </w:t>
            </w:r>
            <w:proofErr w:type="spellStart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Arquitetura</w:t>
            </w:r>
            <w:proofErr w:type="spellEnd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 xml:space="preserve">, </w:t>
            </w:r>
            <w:proofErr w:type="spellStart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Teoria</w:t>
            </w:r>
            <w:proofErr w:type="spellEnd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 xml:space="preserve"> e </w:t>
            </w:r>
            <w:proofErr w:type="spellStart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Historiografia</w:t>
            </w:r>
            <w:proofErr w:type="spellEnd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 xml:space="preserve"> do </w:t>
            </w:r>
            <w:proofErr w:type="spellStart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Movimento</w:t>
            </w:r>
            <w:proofErr w:type="spellEnd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 xml:space="preserve"> Moderno</w:t>
            </w:r>
          </w:p>
          <w:p w:rsidR="000C7E7A" w:rsidRPr="000C7E7A" w:rsidRDefault="000C7E7A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-  </w:t>
            </w:r>
            <w:proofErr w:type="spellStart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História</w:t>
            </w:r>
            <w:proofErr w:type="spellEnd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 xml:space="preserve"> da </w:t>
            </w:r>
            <w:proofErr w:type="spellStart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>Arquitetura</w:t>
            </w:r>
            <w:proofErr w:type="spellEnd"/>
            <w:r w:rsidRPr="000C7E7A">
              <w:rPr>
                <w:rFonts w:ascii="Arial" w:hAnsi="Arial" w:cs="Arial"/>
                <w:sz w:val="16"/>
                <w:szCs w:val="16"/>
                <w:lang w:val="es-ES" w:eastAsia="pt-BR"/>
              </w:rPr>
              <w:t xml:space="preserve"> Historia Urbana</w:t>
            </w:r>
          </w:p>
        </w:tc>
        <w:tc>
          <w:tcPr>
            <w:tcW w:w="2834" w:type="dxa"/>
            <w:gridSpan w:val="2"/>
            <w:vAlign w:val="center"/>
          </w:tcPr>
          <w:p w:rsidR="000C7E7A" w:rsidRPr="000C7E7A" w:rsidRDefault="000C7E7A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hyperlink r:id="rId13" w:history="1">
              <w:r w:rsidRPr="000C7E7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celma@ufpa.br</w:t>
              </w:r>
            </w:hyperlink>
          </w:p>
          <w:p w:rsidR="000C7E7A" w:rsidRPr="000C7E7A" w:rsidRDefault="000C7E7A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E7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celma_chaves@hotmail.com</w:t>
            </w:r>
          </w:p>
        </w:tc>
      </w:tr>
      <w:tr w:rsidR="00CD6BD2" w:rsidRPr="00845DF3" w:rsidTr="000C7E7A">
        <w:tc>
          <w:tcPr>
            <w:tcW w:w="1417" w:type="dxa"/>
            <w:vMerge w:val="restart"/>
            <w:vAlign w:val="center"/>
          </w:tcPr>
          <w:p w:rsidR="00CD6BD2" w:rsidRPr="00FD295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954">
              <w:rPr>
                <w:rFonts w:ascii="Arial" w:hAnsi="Arial" w:cs="Arial"/>
                <w:b/>
                <w:color w:val="000000"/>
                <w:sz w:val="18"/>
                <w:szCs w:val="18"/>
              </w:rPr>
              <w:t>Patrimônio</w:t>
            </w:r>
            <w:proofErr w:type="gramStart"/>
            <w:r w:rsidRPr="00FD2954">
              <w:rPr>
                <w:rFonts w:ascii="Arial" w:hAnsi="Arial" w:cs="Arial"/>
                <w:b/>
                <w:color w:val="000000"/>
                <w:sz w:val="18"/>
                <w:szCs w:val="18"/>
              </w:rPr>
              <w:t>, restauro</w:t>
            </w:r>
            <w:proofErr w:type="gramEnd"/>
            <w:r w:rsidRPr="00FD295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 tecnologia</w:t>
            </w:r>
          </w:p>
        </w:tc>
        <w:tc>
          <w:tcPr>
            <w:tcW w:w="1984" w:type="dxa"/>
            <w:vAlign w:val="center"/>
          </w:tcPr>
          <w:p w:rsidR="00CD6BD2" w:rsidRPr="00845DF3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Prof. Dr. </w:t>
            </w:r>
            <w:proofErr w:type="spellStart"/>
            <w:r w:rsidRPr="00845DF3">
              <w:rPr>
                <w:rFonts w:ascii="Arial" w:hAnsi="Arial" w:cs="Arial"/>
                <w:bCs/>
                <w:sz w:val="16"/>
                <w:szCs w:val="16"/>
              </w:rPr>
              <w:t>Aldrin</w:t>
            </w:r>
            <w:proofErr w:type="spellEnd"/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 Figueiredo</w:t>
            </w:r>
          </w:p>
        </w:tc>
        <w:tc>
          <w:tcPr>
            <w:tcW w:w="3688" w:type="dxa"/>
          </w:tcPr>
          <w:p w:rsidR="00CD6BD2" w:rsidRPr="00B06AA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Abordagem teórico-crítica de intervenções em áreas históricas</w:t>
            </w:r>
            <w:proofErr w:type="gramEnd"/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;</w:t>
            </w:r>
          </w:p>
          <w:p w:rsidR="00CD6BD2" w:rsidRPr="00B06AA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História da constituição conceitual de patrimônio histórico;</w:t>
            </w:r>
          </w:p>
          <w:p w:rsidR="00CD6BD2" w:rsidRPr="00B06AA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Conexões entre história, documento e monumento.</w:t>
            </w:r>
          </w:p>
        </w:tc>
        <w:tc>
          <w:tcPr>
            <w:tcW w:w="2834" w:type="dxa"/>
            <w:gridSpan w:val="2"/>
            <w:vAlign w:val="center"/>
          </w:tcPr>
          <w:p w:rsidR="00CD6BD2" w:rsidRPr="000C7E7A" w:rsidRDefault="002F16EB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4" w:history="1">
              <w:r w:rsidR="00CD6BD2" w:rsidRPr="000C7E7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aldrinfigueiredo@uol.com.br</w:t>
              </w:r>
            </w:hyperlink>
          </w:p>
        </w:tc>
      </w:tr>
      <w:tr w:rsidR="000C7E7A" w:rsidRPr="00845DF3" w:rsidTr="000C7E7A">
        <w:trPr>
          <w:trHeight w:val="746"/>
        </w:trPr>
        <w:tc>
          <w:tcPr>
            <w:tcW w:w="1417" w:type="dxa"/>
            <w:vMerge/>
            <w:vAlign w:val="center"/>
          </w:tcPr>
          <w:p w:rsidR="000C7E7A" w:rsidRPr="00FD2954" w:rsidRDefault="000C7E7A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C7E7A" w:rsidRPr="00845DF3" w:rsidRDefault="000C7E7A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Prof. Dr. Rômulo Angélica</w:t>
            </w:r>
          </w:p>
        </w:tc>
        <w:tc>
          <w:tcPr>
            <w:tcW w:w="3688" w:type="dxa"/>
          </w:tcPr>
          <w:p w:rsidR="000C7E7A" w:rsidRDefault="000C7E7A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Caracterização de materiais e seus processos de degradação;</w:t>
            </w:r>
          </w:p>
          <w:p w:rsidR="000C7E7A" w:rsidRPr="00AC20D1" w:rsidRDefault="000C7E7A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Avaliação de novos materiais.</w:t>
            </w:r>
          </w:p>
        </w:tc>
        <w:tc>
          <w:tcPr>
            <w:tcW w:w="2834" w:type="dxa"/>
            <w:gridSpan w:val="2"/>
            <w:vAlign w:val="center"/>
          </w:tcPr>
          <w:p w:rsidR="000C7E7A" w:rsidRPr="000C7E7A" w:rsidRDefault="000C7E7A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5" w:history="1">
              <w:r w:rsidRPr="000C7E7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angelica@ufpa.br</w:t>
              </w:r>
            </w:hyperlink>
          </w:p>
        </w:tc>
      </w:tr>
      <w:tr w:rsidR="00CD6BD2" w:rsidRPr="00845DF3" w:rsidTr="000C7E7A">
        <w:tc>
          <w:tcPr>
            <w:tcW w:w="1417" w:type="dxa"/>
            <w:vMerge/>
            <w:vAlign w:val="center"/>
          </w:tcPr>
          <w:p w:rsidR="00CD6BD2" w:rsidRPr="00FD295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D6BD2" w:rsidRPr="00845DF3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D21F4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Prof.ª Dr.ª </w:t>
            </w:r>
            <w:proofErr w:type="spellStart"/>
            <w:r w:rsidRPr="004D21F4">
              <w:rPr>
                <w:rFonts w:ascii="Arial" w:hAnsi="Arial" w:cs="Arial"/>
                <w:bCs/>
                <w:sz w:val="16"/>
                <w:szCs w:val="16"/>
                <w:lang w:val="en-US"/>
              </w:rPr>
              <w:t>Cybelle</w:t>
            </w:r>
            <w:proofErr w:type="spellEnd"/>
            <w:r w:rsidRPr="004D21F4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Miranda</w:t>
            </w:r>
          </w:p>
        </w:tc>
        <w:tc>
          <w:tcPr>
            <w:tcW w:w="3688" w:type="dxa"/>
          </w:tcPr>
          <w:p w:rsidR="00CD6BD2" w:rsidRPr="00B06AA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Memória e patrimônio cultural</w:t>
            </w:r>
          </w:p>
          <w:p w:rsidR="00CD6BD2" w:rsidRPr="00B06AA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Arquitetura paraense: história e memória</w:t>
            </w:r>
          </w:p>
          <w:p w:rsidR="00CD6BD2" w:rsidRPr="00B06AA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Estética aplicada à Arquitetura</w:t>
            </w:r>
          </w:p>
        </w:tc>
        <w:tc>
          <w:tcPr>
            <w:tcW w:w="2834" w:type="dxa"/>
            <w:gridSpan w:val="2"/>
            <w:vAlign w:val="center"/>
          </w:tcPr>
          <w:p w:rsidR="00CD6BD2" w:rsidRPr="000C7E7A" w:rsidRDefault="002F16EB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6" w:history="1">
              <w:r w:rsidR="00CD6BD2" w:rsidRPr="000C7E7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cybelle@ufpa.br</w:t>
              </w:r>
            </w:hyperlink>
          </w:p>
        </w:tc>
      </w:tr>
      <w:tr w:rsidR="00CD6BD2" w:rsidRPr="00845DF3" w:rsidTr="000C7E7A">
        <w:tc>
          <w:tcPr>
            <w:tcW w:w="1417" w:type="dxa"/>
            <w:vMerge/>
            <w:vAlign w:val="center"/>
          </w:tcPr>
          <w:p w:rsidR="00CD6BD2" w:rsidRPr="00FD295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D6BD2" w:rsidRPr="00845DF3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Prof. Dr. Fernando Marques</w:t>
            </w:r>
          </w:p>
        </w:tc>
        <w:tc>
          <w:tcPr>
            <w:tcW w:w="3688" w:type="dxa"/>
          </w:tcPr>
          <w:p w:rsidR="00CD6BD2" w:rsidRPr="00B06AA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Investigação do patrimônio edificado sob o enfoque da arqueologia e arqueografia;</w:t>
            </w:r>
          </w:p>
          <w:p w:rsidR="00CD6BD2" w:rsidRPr="00B06AA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Arqueologia da arquitetura;</w:t>
            </w:r>
          </w:p>
          <w:p w:rsidR="00CD6BD2" w:rsidRPr="00B06AA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Conhecimento e avaliação das tecnologias construtivas tradicionais da Amazônia.</w:t>
            </w:r>
          </w:p>
        </w:tc>
        <w:tc>
          <w:tcPr>
            <w:tcW w:w="2834" w:type="dxa"/>
            <w:gridSpan w:val="2"/>
            <w:vAlign w:val="center"/>
          </w:tcPr>
          <w:p w:rsidR="00CD6BD2" w:rsidRPr="000C7E7A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E7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fernando@museu-goeldi.br</w:t>
            </w:r>
          </w:p>
        </w:tc>
      </w:tr>
      <w:tr w:rsidR="00CD6BD2" w:rsidRPr="00845DF3" w:rsidTr="000C7E7A">
        <w:tc>
          <w:tcPr>
            <w:tcW w:w="1417" w:type="dxa"/>
            <w:vMerge/>
            <w:vAlign w:val="center"/>
          </w:tcPr>
          <w:p w:rsidR="00CD6BD2" w:rsidRPr="00FD295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CD6BD2" w:rsidRPr="00845DF3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Prof.ª Dr.ª Thais A. Bastos Caminha </w:t>
            </w:r>
            <w:proofErr w:type="spellStart"/>
            <w:r w:rsidRPr="00845DF3">
              <w:rPr>
                <w:rFonts w:ascii="Arial" w:hAnsi="Arial" w:cs="Arial"/>
                <w:bCs/>
                <w:sz w:val="16"/>
                <w:szCs w:val="16"/>
              </w:rPr>
              <w:t>Sanjad</w:t>
            </w:r>
            <w:proofErr w:type="spellEnd"/>
          </w:p>
        </w:tc>
        <w:tc>
          <w:tcPr>
            <w:tcW w:w="3688" w:type="dxa"/>
          </w:tcPr>
          <w:p w:rsidR="00CD6BD2" w:rsidRPr="00B06AA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História dos m</w:t>
            </w: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ateriais e técnicas construtivas;</w:t>
            </w:r>
          </w:p>
          <w:p w:rsidR="00CD6BD2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Teoria e Tecnologia da Conservação e da Restauração;</w:t>
            </w:r>
          </w:p>
          <w:p w:rsidR="00CD6BD2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Leitura e documentação do patrimônio arquitetônico;</w:t>
            </w:r>
          </w:p>
          <w:p w:rsidR="00CD6BD2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Utilização de novos materiais em restauração;</w:t>
            </w:r>
          </w:p>
          <w:p w:rsidR="00CD6BD2" w:rsidRPr="00F8266E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Desenvolvimento de novas tecnologias e produtos de restauro.</w:t>
            </w:r>
          </w:p>
        </w:tc>
        <w:tc>
          <w:tcPr>
            <w:tcW w:w="2834" w:type="dxa"/>
            <w:gridSpan w:val="2"/>
            <w:vAlign w:val="center"/>
          </w:tcPr>
          <w:p w:rsidR="00CD6BD2" w:rsidRPr="000C7E7A" w:rsidRDefault="002F16EB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7" w:history="1">
              <w:r w:rsidR="00CD6BD2" w:rsidRPr="000C7E7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thais@ufpa.br</w:t>
              </w:r>
            </w:hyperlink>
          </w:p>
        </w:tc>
      </w:tr>
      <w:tr w:rsidR="00CD6BD2" w:rsidRPr="00845DF3" w:rsidTr="000C7E7A">
        <w:tc>
          <w:tcPr>
            <w:tcW w:w="1417" w:type="dxa"/>
            <w:vMerge/>
            <w:shd w:val="clear" w:color="auto" w:fill="FFFF00"/>
            <w:vAlign w:val="center"/>
          </w:tcPr>
          <w:p w:rsidR="00CD6BD2" w:rsidRPr="00FD2954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D6BD2" w:rsidRPr="000C7E7A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C7E7A">
              <w:rPr>
                <w:rFonts w:ascii="Arial" w:hAnsi="Arial" w:cs="Arial"/>
                <w:bCs/>
                <w:sz w:val="16"/>
                <w:szCs w:val="16"/>
              </w:rPr>
              <w:t>Prof. Dr. Márcio Santos Barata</w:t>
            </w:r>
          </w:p>
        </w:tc>
        <w:tc>
          <w:tcPr>
            <w:tcW w:w="3688" w:type="dxa"/>
            <w:shd w:val="clear" w:color="auto" w:fill="auto"/>
          </w:tcPr>
          <w:p w:rsidR="00CD6BD2" w:rsidRPr="000C7E7A" w:rsidRDefault="009A2F61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C7E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Investigação das propriedades dos Materiais de Construção Civil</w:t>
            </w:r>
          </w:p>
          <w:p w:rsidR="009A2F61" w:rsidRPr="000C7E7A" w:rsidRDefault="009A2F61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C7E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Avaliação de Desempenho de Sistemas Construtivos</w:t>
            </w:r>
            <w:bookmarkStart w:id="0" w:name="_GoBack"/>
            <w:bookmarkEnd w:id="0"/>
          </w:p>
          <w:p w:rsidR="009A2F61" w:rsidRPr="000C7E7A" w:rsidRDefault="009A2F61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C7E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Desenvolvimento de Novos Materiais</w:t>
            </w:r>
            <w:r w:rsidR="006749E5" w:rsidRPr="000C7E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Construção e Sistemas Construtivos</w:t>
            </w:r>
          </w:p>
          <w:p w:rsidR="009A2F61" w:rsidRPr="000C7E7A" w:rsidRDefault="009A2F61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C7E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Aproveitamento de Resíduos </w:t>
            </w:r>
            <w:r w:rsidR="006749E5" w:rsidRPr="000C7E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 Subprodutos </w:t>
            </w:r>
            <w:r w:rsidRPr="000C7E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para emprego como insumos na Construção Civil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CD6BD2" w:rsidRPr="000C7E7A" w:rsidRDefault="00CD6BD2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0A58" w:rsidRPr="000C7E7A" w:rsidRDefault="00F20A58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49E5" w:rsidRPr="000C7E7A" w:rsidRDefault="002F16EB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749E5" w:rsidRPr="000C7E7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marciobarata@ufpa.br</w:t>
              </w:r>
            </w:hyperlink>
          </w:p>
          <w:p w:rsidR="006749E5" w:rsidRPr="000C7E7A" w:rsidRDefault="006749E5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967" w:rsidRPr="00845DF3" w:rsidTr="000C7E7A">
        <w:tc>
          <w:tcPr>
            <w:tcW w:w="1417" w:type="dxa"/>
            <w:vMerge w:val="restart"/>
            <w:vAlign w:val="center"/>
          </w:tcPr>
          <w:p w:rsidR="00915967" w:rsidRPr="00FD2954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954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Desempenho ambiental e tecnologia</w:t>
            </w:r>
          </w:p>
        </w:tc>
        <w:tc>
          <w:tcPr>
            <w:tcW w:w="1984" w:type="dxa"/>
            <w:vAlign w:val="center"/>
          </w:tcPr>
          <w:p w:rsidR="00915967" w:rsidRPr="00845DF3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Prof.ª Dr.ª Maria Emília Tostes</w:t>
            </w:r>
          </w:p>
        </w:tc>
        <w:tc>
          <w:tcPr>
            <w:tcW w:w="3688" w:type="dxa"/>
          </w:tcPr>
          <w:p w:rsidR="00915967" w:rsidRPr="00B06AA4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Domótica</w:t>
            </w:r>
            <w:proofErr w:type="spellEnd"/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;</w:t>
            </w:r>
          </w:p>
          <w:p w:rsidR="00915967" w:rsidRPr="00B06AA4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Usos finais de energia em edificações;</w:t>
            </w:r>
          </w:p>
          <w:p w:rsidR="00915967" w:rsidRPr="00B06AA4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06A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Eficiência energética</w:t>
            </w:r>
          </w:p>
        </w:tc>
        <w:tc>
          <w:tcPr>
            <w:tcW w:w="2834" w:type="dxa"/>
            <w:gridSpan w:val="2"/>
            <w:vAlign w:val="center"/>
          </w:tcPr>
          <w:p w:rsidR="00915967" w:rsidRPr="000C7E7A" w:rsidRDefault="002F16EB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9" w:history="1">
              <w:r w:rsidR="00915967" w:rsidRPr="000C7E7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tostes@ufpa.br</w:t>
              </w:r>
            </w:hyperlink>
          </w:p>
        </w:tc>
      </w:tr>
      <w:tr w:rsidR="00915967" w:rsidRPr="00845DF3" w:rsidTr="000C7E7A">
        <w:tc>
          <w:tcPr>
            <w:tcW w:w="1417" w:type="dxa"/>
            <w:vMerge/>
            <w:vAlign w:val="center"/>
          </w:tcPr>
          <w:p w:rsidR="00915967" w:rsidRPr="00FD2954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15967" w:rsidRPr="00845DF3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Prof. Dr. Gustavo Melo</w:t>
            </w:r>
          </w:p>
        </w:tc>
        <w:tc>
          <w:tcPr>
            <w:tcW w:w="3688" w:type="dxa"/>
          </w:tcPr>
          <w:p w:rsidR="00915967" w:rsidRPr="006302C9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02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Acústica de edificações;</w:t>
            </w:r>
          </w:p>
          <w:p w:rsidR="00915967" w:rsidRPr="00832100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6302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 Acústica ambiental</w:t>
            </w:r>
            <w:r w:rsidR="006302C9" w:rsidRPr="006302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4" w:type="dxa"/>
            <w:gridSpan w:val="2"/>
            <w:vAlign w:val="center"/>
          </w:tcPr>
          <w:p w:rsidR="00915967" w:rsidRPr="000C7E7A" w:rsidRDefault="002F16EB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0" w:history="1">
              <w:r w:rsidR="00915967" w:rsidRPr="000C7E7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gmelo@ufpa.br</w:t>
              </w:r>
            </w:hyperlink>
          </w:p>
        </w:tc>
      </w:tr>
      <w:tr w:rsidR="00915967" w:rsidRPr="00845DF3" w:rsidTr="000C7E7A">
        <w:tc>
          <w:tcPr>
            <w:tcW w:w="1417" w:type="dxa"/>
            <w:vMerge/>
            <w:vAlign w:val="center"/>
          </w:tcPr>
          <w:p w:rsidR="00915967" w:rsidRPr="00FD2954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15967" w:rsidRPr="00845DF3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Prof. Dr. Irving </w:t>
            </w:r>
            <w:proofErr w:type="spellStart"/>
            <w:r w:rsidRPr="00845DF3">
              <w:rPr>
                <w:rFonts w:ascii="Arial" w:hAnsi="Arial" w:cs="Arial"/>
                <w:bCs/>
                <w:sz w:val="16"/>
                <w:szCs w:val="16"/>
              </w:rPr>
              <w:t>Montanar</w:t>
            </w:r>
            <w:proofErr w:type="spellEnd"/>
            <w:r w:rsidRPr="00845DF3">
              <w:rPr>
                <w:rFonts w:ascii="Arial" w:hAnsi="Arial" w:cs="Arial"/>
                <w:bCs/>
                <w:sz w:val="16"/>
                <w:szCs w:val="16"/>
              </w:rPr>
              <w:t xml:space="preserve"> Franco</w:t>
            </w:r>
          </w:p>
        </w:tc>
        <w:tc>
          <w:tcPr>
            <w:tcW w:w="3688" w:type="dxa"/>
          </w:tcPr>
          <w:p w:rsidR="00915967" w:rsidRPr="00845DF3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- Iluminação natural e eficiência energética;</w:t>
            </w:r>
          </w:p>
          <w:p w:rsidR="00915967" w:rsidRPr="00845DF3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- Trocas térmicas e eficiência energética;</w:t>
            </w:r>
          </w:p>
          <w:p w:rsidR="006C0802" w:rsidRPr="006C0802" w:rsidRDefault="00915967" w:rsidP="000C7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45DF3">
              <w:rPr>
                <w:rFonts w:ascii="Arial" w:hAnsi="Arial" w:cs="Arial"/>
                <w:bCs/>
                <w:sz w:val="16"/>
                <w:szCs w:val="16"/>
              </w:rPr>
              <w:t>- Certificação e diagnóstico energético de edificações</w:t>
            </w:r>
            <w:r w:rsidR="006C0802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2834" w:type="dxa"/>
            <w:gridSpan w:val="2"/>
            <w:vAlign w:val="center"/>
          </w:tcPr>
          <w:p w:rsidR="00915967" w:rsidRPr="000C7E7A" w:rsidRDefault="002F16EB" w:rsidP="000C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1" w:history="1">
              <w:r w:rsidR="00915967" w:rsidRPr="000C7E7A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irvingmf@gmail.com</w:t>
              </w:r>
            </w:hyperlink>
          </w:p>
        </w:tc>
      </w:tr>
    </w:tbl>
    <w:p w:rsidR="00CC2B25" w:rsidRDefault="00CC2B25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C5AA8" w:rsidRDefault="006C5AA8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5AA8" w:rsidRDefault="006C5AA8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5AA8" w:rsidRDefault="006C5AA8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0127A" w:rsidRPr="00073160" w:rsidRDefault="0060127A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12 DURAÇÃO</w:t>
      </w:r>
      <w:proofErr w:type="gramEnd"/>
      <w:r w:rsidRPr="00073160">
        <w:rPr>
          <w:rFonts w:ascii="Arial" w:hAnsi="Arial" w:cs="Arial"/>
          <w:b/>
          <w:bCs/>
          <w:color w:val="000000"/>
          <w:sz w:val="24"/>
          <w:szCs w:val="24"/>
        </w:rPr>
        <w:t xml:space="preserve"> DO CURSO</w:t>
      </w:r>
    </w:p>
    <w:p w:rsidR="00C8237E" w:rsidRPr="00073160" w:rsidRDefault="00C8237E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0127A" w:rsidRPr="00073160" w:rsidRDefault="0060127A" w:rsidP="0060127A">
      <w:pPr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12.1 A duração mínima do curso é de 12 meses e a máxima é de 24 meses.</w:t>
      </w:r>
    </w:p>
    <w:p w:rsidR="0060127A" w:rsidRPr="00073160" w:rsidRDefault="0060127A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13 DISPOSIÇÕES GERAIS</w:t>
      </w:r>
    </w:p>
    <w:p w:rsidR="00C8237E" w:rsidRPr="00073160" w:rsidRDefault="00C8237E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0127A" w:rsidRPr="00073160" w:rsidRDefault="0060127A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13.1 O candidato deverá comparecer </w:t>
      </w:r>
      <w:r w:rsidR="009538A6" w:rsidRPr="00073160">
        <w:rPr>
          <w:rFonts w:ascii="Arial" w:hAnsi="Arial" w:cs="Arial"/>
          <w:color w:val="000000"/>
          <w:sz w:val="24"/>
          <w:szCs w:val="24"/>
        </w:rPr>
        <w:t xml:space="preserve">ao Atelier de Arquitetura e Urbanismo </w:t>
      </w:r>
      <w:r w:rsidR="005B0070" w:rsidRPr="00073160">
        <w:rPr>
          <w:rFonts w:ascii="Arial" w:hAnsi="Arial" w:cs="Arial"/>
          <w:color w:val="000000"/>
          <w:sz w:val="24"/>
          <w:szCs w:val="24"/>
        </w:rPr>
        <w:t xml:space="preserve">da UFPA </w:t>
      </w:r>
      <w:r w:rsidR="009538A6" w:rsidRPr="00073160">
        <w:rPr>
          <w:rFonts w:ascii="Arial" w:hAnsi="Arial" w:cs="Arial"/>
          <w:color w:val="000000"/>
          <w:sz w:val="24"/>
          <w:szCs w:val="24"/>
        </w:rPr>
        <w:t>para a realização da</w:t>
      </w:r>
      <w:r w:rsidRPr="00073160">
        <w:rPr>
          <w:rFonts w:ascii="Arial" w:hAnsi="Arial" w:cs="Arial"/>
          <w:color w:val="000000"/>
          <w:sz w:val="24"/>
          <w:szCs w:val="24"/>
        </w:rPr>
        <w:t>s provas munido de Carteira de Identidade ou outro</w:t>
      </w:r>
      <w:r w:rsidR="00C8237E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documento equivalente com foto.</w:t>
      </w:r>
    </w:p>
    <w:p w:rsidR="00042E60" w:rsidRPr="00073160" w:rsidRDefault="00042E60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13.2 O não comparecimento em quaisquer das etapas da seleção implicará a eliminação do</w:t>
      </w:r>
      <w:r w:rsidR="00C8237E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candidato.</w:t>
      </w:r>
    </w:p>
    <w:p w:rsidR="00C8237E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13.3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Estará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impossibilitado de realizar a prova o candidato que comparecer ao local de realização (da</w:t>
      </w:r>
      <w:r w:rsidR="00C8237E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prova) após o horário estabelecido.</w:t>
      </w:r>
    </w:p>
    <w:p w:rsidR="00C8237E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13.4 A divulgação dos resultados contemplará apenas os nomes dos candidatos aprovados em cada</w:t>
      </w:r>
      <w:r w:rsidR="00C8237E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etapa, relacionados em ordem alfabética</w:t>
      </w:r>
      <w:r w:rsidR="009538A6" w:rsidRPr="00073160">
        <w:rPr>
          <w:rFonts w:ascii="Arial" w:hAnsi="Arial" w:cs="Arial"/>
          <w:color w:val="000000"/>
          <w:sz w:val="24"/>
          <w:szCs w:val="24"/>
        </w:rPr>
        <w:t xml:space="preserve"> quando eliminatória e em ordem de classificação, quando for apenas classificatória.</w:t>
      </w:r>
      <w:r w:rsidR="00FF3B50" w:rsidRPr="00073160">
        <w:rPr>
          <w:rFonts w:ascii="Arial" w:hAnsi="Arial" w:cs="Arial"/>
          <w:color w:val="000000"/>
          <w:sz w:val="24"/>
          <w:szCs w:val="24"/>
        </w:rPr>
        <w:t xml:space="preserve"> O resultado final será divulgado em ordem de classificação.</w:t>
      </w:r>
    </w:p>
    <w:p w:rsidR="00C8237E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13.5 Não havendo o preenchimento das vagas, o Colegiado poderá abrir novo Edital de Seleção</w:t>
      </w:r>
      <w:r w:rsidR="00C8237E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especificamente para completar as vagas ociosas.</w:t>
      </w:r>
    </w:p>
    <w:p w:rsidR="00C8237E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13.6 Junto com o resultado final do processo seletivo serão divulgados o local, a data, o horário e os</w:t>
      </w:r>
      <w:r w:rsidR="00C8237E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documentos necessários para realização da matrícula dos candidatos classificados.</w:t>
      </w:r>
    </w:p>
    <w:p w:rsidR="00C8237E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13.7 Os casos omissos serão avaliados em primeira instância e resolvidos pela Comissão do</w:t>
      </w:r>
      <w:r w:rsidR="00C8237E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Processo Seletivo e, em segunda instância, pelo Colegiado do Programa de Pós-Graduação em</w:t>
      </w:r>
      <w:r w:rsidR="00C8237E" w:rsidRPr="00073160">
        <w:rPr>
          <w:rFonts w:ascii="Arial" w:hAnsi="Arial" w:cs="Arial"/>
          <w:color w:val="000000"/>
          <w:sz w:val="24"/>
          <w:szCs w:val="24"/>
        </w:rPr>
        <w:t xml:space="preserve"> Arquitetura e Urbanismo.</w:t>
      </w:r>
    </w:p>
    <w:p w:rsidR="00C8237E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13.8 Em caso de desistência de algum candidato aprovado, no ato da matrícula,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será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convocado</w:t>
      </w:r>
      <w:r w:rsidR="00C8237E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imediatamente o candidato aprovado (e não classificado) subsequente, na mesma linha de pesquisa</w:t>
      </w:r>
      <w:r w:rsidR="00C8237E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do candidato desistente.</w:t>
      </w:r>
    </w:p>
    <w:p w:rsidR="00C8237E" w:rsidRPr="00073160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127A" w:rsidRPr="00073160" w:rsidRDefault="0060127A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13.9 O curso funcionará em tempo integral, podendo haver atividades pelo turno da manhã, tarde e</w:t>
      </w:r>
      <w:r w:rsidR="00C8237E"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</w:rPr>
        <w:t>noite.</w:t>
      </w:r>
    </w:p>
    <w:p w:rsidR="006C5AA8" w:rsidRDefault="006C5AA8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C5AA8" w:rsidRDefault="006C5AA8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6BD2" w:rsidRDefault="00CD6BD2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6BD2" w:rsidRDefault="00CD6BD2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6BD2" w:rsidRDefault="00CD6BD2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6BD2" w:rsidRDefault="00CD6BD2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6BD2" w:rsidRDefault="00CD6BD2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6BD2" w:rsidRPr="00073160" w:rsidRDefault="00CD6BD2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745A" w:rsidRPr="00726081" w:rsidRDefault="002B7733" w:rsidP="002B773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  <w:sz w:val="24"/>
          <w:szCs w:val="24"/>
        </w:rPr>
      </w:pPr>
      <w:r w:rsidRPr="00726081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60127A" w:rsidRPr="00726081">
        <w:rPr>
          <w:rFonts w:ascii="Arial" w:hAnsi="Arial" w:cs="Arial"/>
          <w:b/>
          <w:bCs/>
          <w:color w:val="000000"/>
          <w:sz w:val="24"/>
          <w:szCs w:val="24"/>
        </w:rPr>
        <w:t>IBLIOGRAFIA</w:t>
      </w:r>
      <w:r w:rsidR="00832A5C" w:rsidRPr="007260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A3056" w:rsidRPr="00726081">
        <w:rPr>
          <w:rFonts w:ascii="Arial" w:hAnsi="Arial" w:cs="Arial"/>
          <w:b/>
          <w:bCs/>
          <w:color w:val="000000"/>
          <w:sz w:val="24"/>
          <w:szCs w:val="24"/>
        </w:rPr>
        <w:t>SUGERIDA</w:t>
      </w:r>
    </w:p>
    <w:p w:rsidR="002B7733" w:rsidRPr="00073160" w:rsidRDefault="002B7733" w:rsidP="005A30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B7733" w:rsidRDefault="002B7733" w:rsidP="002B7733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Linha 01: Tecnologia, espaço e desenho da cidade</w:t>
      </w:r>
    </w:p>
    <w:p w:rsidR="006264E3" w:rsidRPr="00073160" w:rsidRDefault="006264E3" w:rsidP="006264E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B7733" w:rsidRPr="006264E3" w:rsidRDefault="002B7733" w:rsidP="00977F6E">
      <w:pPr>
        <w:spacing w:after="60" w:line="240" w:lineRule="auto"/>
        <w:jc w:val="both"/>
        <w:rPr>
          <w:rStyle w:val="txtarial8ptgray1"/>
          <w:rFonts w:ascii="Arial" w:hAnsi="Arial" w:cs="Arial"/>
          <w:color w:val="000000"/>
          <w:sz w:val="24"/>
          <w:szCs w:val="24"/>
        </w:rPr>
      </w:pPr>
      <w:r w:rsidRPr="006264E3">
        <w:rPr>
          <w:rStyle w:val="txtarial8ptgray1"/>
          <w:rFonts w:ascii="Arial" w:hAnsi="Arial" w:cs="Arial"/>
          <w:color w:val="000000"/>
          <w:sz w:val="24"/>
          <w:szCs w:val="24"/>
        </w:rPr>
        <w:t xml:space="preserve">CHOAY, Françoise. </w:t>
      </w:r>
      <w:r w:rsidRPr="006264E3">
        <w:rPr>
          <w:rStyle w:val="txtarial8ptgray1"/>
          <w:rFonts w:ascii="Arial" w:hAnsi="Arial" w:cs="Arial"/>
          <w:b/>
          <w:color w:val="000000"/>
          <w:sz w:val="24"/>
          <w:szCs w:val="24"/>
        </w:rPr>
        <w:t>O urbanismo: utopia e realidades de uma antologia</w:t>
      </w:r>
      <w:r w:rsidRPr="006264E3">
        <w:rPr>
          <w:rStyle w:val="txtarial8ptgray1"/>
          <w:rFonts w:ascii="Arial" w:hAnsi="Arial" w:cs="Arial"/>
          <w:color w:val="000000"/>
          <w:sz w:val="24"/>
          <w:szCs w:val="24"/>
        </w:rPr>
        <w:t>. São Paulo: Editora Perspectiva, 2003.</w:t>
      </w:r>
    </w:p>
    <w:p w:rsidR="002B7733" w:rsidRPr="006264E3" w:rsidRDefault="002B7733" w:rsidP="00977F6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264E3">
        <w:rPr>
          <w:rFonts w:ascii="Arial" w:hAnsi="Arial" w:cs="Arial"/>
          <w:color w:val="000000"/>
          <w:sz w:val="24"/>
          <w:szCs w:val="24"/>
          <w:lang w:eastAsia="pt-BR"/>
        </w:rPr>
        <w:t xml:space="preserve">FRAMPTON, Kenneth. </w:t>
      </w:r>
      <w:r w:rsidRPr="006264E3">
        <w:rPr>
          <w:rFonts w:ascii="Arial" w:hAnsi="Arial" w:cs="Arial"/>
          <w:b/>
          <w:color w:val="000000"/>
          <w:sz w:val="24"/>
          <w:szCs w:val="24"/>
          <w:lang w:eastAsia="pt-BR"/>
        </w:rPr>
        <w:t>História Critica da Arquitetura Moderna.</w:t>
      </w:r>
      <w:r w:rsidRPr="006264E3">
        <w:rPr>
          <w:rFonts w:ascii="Arial" w:hAnsi="Arial" w:cs="Arial"/>
          <w:color w:val="000000"/>
          <w:sz w:val="24"/>
          <w:szCs w:val="24"/>
          <w:lang w:eastAsia="pt-BR"/>
        </w:rPr>
        <w:t xml:space="preserve"> São Paulo: Martins Fontes, 2000.</w:t>
      </w:r>
    </w:p>
    <w:p w:rsidR="002B7733" w:rsidRPr="006264E3" w:rsidRDefault="002B7733" w:rsidP="00977F6E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264E3">
        <w:rPr>
          <w:rFonts w:ascii="Arial" w:hAnsi="Arial" w:cs="Arial"/>
          <w:color w:val="000000"/>
          <w:sz w:val="24"/>
          <w:szCs w:val="24"/>
        </w:rPr>
        <w:t xml:space="preserve">HALL, Peter. </w:t>
      </w:r>
      <w:r w:rsidRPr="006264E3">
        <w:rPr>
          <w:rFonts w:ascii="Arial" w:hAnsi="Arial" w:cs="Arial"/>
          <w:b/>
          <w:color w:val="000000"/>
          <w:sz w:val="24"/>
          <w:szCs w:val="24"/>
        </w:rPr>
        <w:t>Cidades do Amanhã: uma história intelectual do planejamento e do projeto urbanos no século XX</w:t>
      </w:r>
      <w:r w:rsidRPr="006264E3">
        <w:rPr>
          <w:rFonts w:ascii="Arial" w:hAnsi="Arial" w:cs="Arial"/>
          <w:color w:val="000000"/>
          <w:sz w:val="24"/>
          <w:szCs w:val="24"/>
        </w:rPr>
        <w:t xml:space="preserve">. São Paulo: </w:t>
      </w:r>
      <w:proofErr w:type="gramStart"/>
      <w:r w:rsidRPr="006264E3">
        <w:rPr>
          <w:rFonts w:ascii="Arial" w:hAnsi="Arial" w:cs="Arial"/>
          <w:color w:val="000000"/>
          <w:sz w:val="24"/>
          <w:szCs w:val="24"/>
        </w:rPr>
        <w:t>Perspectiva,</w:t>
      </w:r>
      <w:proofErr w:type="gramEnd"/>
      <w:r w:rsidRPr="006264E3">
        <w:rPr>
          <w:rFonts w:ascii="Arial" w:hAnsi="Arial" w:cs="Arial"/>
          <w:color w:val="000000"/>
          <w:sz w:val="24"/>
          <w:szCs w:val="24"/>
        </w:rPr>
        <w:t>1995.</w:t>
      </w:r>
    </w:p>
    <w:p w:rsidR="002B7733" w:rsidRPr="006264E3" w:rsidRDefault="002B7733" w:rsidP="00977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4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MALARD, M. L. </w:t>
      </w:r>
      <w:r w:rsidRPr="006264E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Cinco textos sobre arquitetura</w:t>
      </w:r>
      <w:r w:rsidRPr="006264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Belo Horizonte: Ed. UFMG,</w:t>
      </w:r>
    </w:p>
    <w:p w:rsidR="002B7733" w:rsidRPr="006264E3" w:rsidRDefault="002B7733" w:rsidP="00977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4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2005.</w:t>
      </w:r>
    </w:p>
    <w:p w:rsidR="002B7733" w:rsidRPr="006264E3" w:rsidRDefault="002B7733" w:rsidP="00977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4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SILVA, E. </w:t>
      </w:r>
      <w:r w:rsidRPr="006264E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Matéria, idéia e forma: uma definição de arquitetura.</w:t>
      </w:r>
      <w:r w:rsidRPr="006264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Porto</w:t>
      </w:r>
    </w:p>
    <w:p w:rsidR="002B7733" w:rsidRPr="006264E3" w:rsidRDefault="002B7733" w:rsidP="00977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264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Alegre: Ed. UFRGS, 1994.</w:t>
      </w:r>
    </w:p>
    <w:p w:rsidR="002B7733" w:rsidRPr="00073160" w:rsidRDefault="002B7733" w:rsidP="00977F6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264E3">
        <w:rPr>
          <w:rFonts w:ascii="Arial" w:hAnsi="Arial" w:cs="Arial"/>
          <w:color w:val="000000"/>
          <w:sz w:val="24"/>
          <w:szCs w:val="24"/>
          <w:lang w:eastAsia="pt-BR"/>
        </w:rPr>
        <w:t xml:space="preserve">SEGAWA, Hugo. </w:t>
      </w:r>
      <w:r w:rsidRPr="006264E3">
        <w:rPr>
          <w:rFonts w:ascii="Arial" w:hAnsi="Arial" w:cs="Arial"/>
          <w:b/>
          <w:iCs/>
          <w:color w:val="000000"/>
          <w:sz w:val="24"/>
          <w:szCs w:val="24"/>
          <w:lang w:eastAsia="pt-BR"/>
        </w:rPr>
        <w:t>Arquiteturas no Brasil</w:t>
      </w:r>
      <w:r w:rsidRPr="006264E3">
        <w:rPr>
          <w:rFonts w:ascii="Arial" w:hAnsi="Arial" w:cs="Arial"/>
          <w:color w:val="000000"/>
          <w:sz w:val="24"/>
          <w:szCs w:val="24"/>
          <w:lang w:eastAsia="pt-BR"/>
        </w:rPr>
        <w:t>. 1900-1990. São Paulo: EDUSP, 2002.</w:t>
      </w:r>
    </w:p>
    <w:p w:rsidR="000C7E7A" w:rsidRPr="000C7E7A" w:rsidRDefault="000C7E7A" w:rsidP="000C7E7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7E7A">
        <w:rPr>
          <w:rFonts w:ascii="Arial" w:hAnsi="Arial" w:cs="Arial"/>
          <w:sz w:val="24"/>
          <w:szCs w:val="24"/>
          <w:lang w:eastAsia="pt-BR"/>
        </w:rPr>
        <w:t xml:space="preserve">WAISMAN, M. </w:t>
      </w:r>
      <w:r w:rsidRPr="000C7E7A">
        <w:rPr>
          <w:rFonts w:ascii="Arial" w:hAnsi="Arial" w:cs="Arial"/>
          <w:b/>
          <w:sz w:val="24"/>
          <w:szCs w:val="24"/>
          <w:lang w:eastAsia="pt-BR"/>
        </w:rPr>
        <w:t xml:space="preserve">O Interior da Historia: Historiografia Arquitetônica para </w:t>
      </w:r>
      <w:proofErr w:type="gramStart"/>
      <w:r w:rsidRPr="000C7E7A">
        <w:rPr>
          <w:rFonts w:ascii="Arial" w:hAnsi="Arial" w:cs="Arial"/>
          <w:b/>
          <w:sz w:val="24"/>
          <w:szCs w:val="24"/>
          <w:lang w:eastAsia="pt-BR"/>
        </w:rPr>
        <w:t>uso de Latino Americanos</w:t>
      </w:r>
      <w:proofErr w:type="gramEnd"/>
      <w:r w:rsidRPr="000C7E7A">
        <w:rPr>
          <w:rFonts w:ascii="Arial" w:hAnsi="Arial" w:cs="Arial"/>
          <w:b/>
          <w:sz w:val="24"/>
          <w:szCs w:val="24"/>
          <w:lang w:eastAsia="pt-BR"/>
        </w:rPr>
        <w:t>.</w:t>
      </w:r>
      <w:r w:rsidRPr="000C7E7A">
        <w:rPr>
          <w:rFonts w:ascii="Arial" w:hAnsi="Arial" w:cs="Arial"/>
          <w:sz w:val="24"/>
          <w:szCs w:val="24"/>
          <w:lang w:eastAsia="pt-BR"/>
        </w:rPr>
        <w:t xml:space="preserve"> São Paulo: Perspectiva, 2013.</w:t>
      </w:r>
    </w:p>
    <w:p w:rsidR="002B7733" w:rsidRPr="00073160" w:rsidRDefault="002B7733" w:rsidP="002B773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B7733" w:rsidRPr="00073160" w:rsidRDefault="002B7733" w:rsidP="002B7733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>Linha 02: Patrimônio</w:t>
      </w: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, restauro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e tecnologia</w:t>
      </w:r>
    </w:p>
    <w:p w:rsidR="00FF3B50" w:rsidRPr="00073160" w:rsidRDefault="00FF3B50" w:rsidP="00977F6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ARGAN, Giulio Carlo. </w:t>
      </w:r>
      <w:r w:rsidRPr="00073160">
        <w:rPr>
          <w:rFonts w:ascii="Arial" w:hAnsi="Arial" w:cs="Arial"/>
          <w:b/>
          <w:color w:val="000000"/>
          <w:sz w:val="24"/>
          <w:szCs w:val="24"/>
        </w:rPr>
        <w:t>História da arte como história da cidade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. Tradução </w:t>
      </w:r>
      <w:proofErr w:type="spellStart"/>
      <w:r w:rsidRPr="00073160">
        <w:rPr>
          <w:rFonts w:ascii="Arial" w:hAnsi="Arial" w:cs="Arial"/>
          <w:color w:val="000000"/>
          <w:sz w:val="24"/>
          <w:szCs w:val="24"/>
        </w:rPr>
        <w:t>Pier</w:t>
      </w:r>
      <w:proofErr w:type="spellEnd"/>
      <w:r w:rsidRPr="00073160">
        <w:rPr>
          <w:rFonts w:ascii="Arial" w:hAnsi="Arial" w:cs="Arial"/>
          <w:color w:val="000000"/>
          <w:sz w:val="24"/>
          <w:szCs w:val="24"/>
        </w:rPr>
        <w:t xml:space="preserve"> Luigi Cabra. São Paulo: Martins Fontes, 1998.</w:t>
      </w:r>
    </w:p>
    <w:p w:rsidR="00FF3B50" w:rsidRPr="00073160" w:rsidRDefault="00FF3B50" w:rsidP="00FF3B50">
      <w:pPr>
        <w:spacing w:after="60" w:line="240" w:lineRule="auto"/>
        <w:jc w:val="both"/>
        <w:rPr>
          <w:rStyle w:val="txtarial8ptgray1"/>
          <w:rFonts w:ascii="Arial" w:hAnsi="Arial" w:cs="Arial"/>
          <w:color w:val="000000"/>
          <w:sz w:val="24"/>
          <w:szCs w:val="24"/>
        </w:rPr>
      </w:pPr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 xml:space="preserve">BENJAMIN, Walter. </w:t>
      </w:r>
      <w:r w:rsidRPr="00761B21">
        <w:rPr>
          <w:rStyle w:val="txtarial8ptgray1"/>
          <w:rFonts w:ascii="Arial" w:hAnsi="Arial" w:cs="Arial"/>
          <w:b/>
          <w:color w:val="000000"/>
          <w:sz w:val="24"/>
          <w:szCs w:val="24"/>
        </w:rPr>
        <w:t>Escavar e lembrar</w:t>
      </w:r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 xml:space="preserve"> In: ______. Obras Escolhidas. </w:t>
      </w:r>
      <w:proofErr w:type="gramStart"/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>v.</w:t>
      </w:r>
      <w:proofErr w:type="gramEnd"/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 xml:space="preserve"> 2, São Paulo: Brasiliense, 1987. </w:t>
      </w:r>
      <w:proofErr w:type="gramStart"/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>p.</w:t>
      </w:r>
      <w:proofErr w:type="gramEnd"/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 xml:space="preserve"> 239.</w:t>
      </w:r>
    </w:p>
    <w:p w:rsidR="00FF3B50" w:rsidRPr="00073160" w:rsidRDefault="00FF3B50" w:rsidP="00FF3B50">
      <w:pPr>
        <w:spacing w:after="60" w:line="240" w:lineRule="auto"/>
        <w:jc w:val="both"/>
        <w:rPr>
          <w:rStyle w:val="txtarial8ptgray1"/>
          <w:rFonts w:ascii="Arial" w:hAnsi="Arial" w:cs="Arial"/>
          <w:color w:val="000000"/>
          <w:sz w:val="24"/>
          <w:szCs w:val="24"/>
        </w:rPr>
      </w:pPr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 xml:space="preserve">__________. </w:t>
      </w:r>
      <w:r w:rsidRPr="00761B21">
        <w:rPr>
          <w:rStyle w:val="txtarial8ptgray1"/>
          <w:rFonts w:ascii="Arial" w:hAnsi="Arial" w:cs="Arial"/>
          <w:b/>
          <w:color w:val="000000"/>
          <w:sz w:val="24"/>
          <w:szCs w:val="24"/>
        </w:rPr>
        <w:t>Sobre o conceito da história</w:t>
      </w:r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>. In: Obras Escolhidas. Magia e técnica, arte e política: ensaios sobre Literatura e História da Cultura. Vol. 1. São Paulo: Brasiliense, 1985.</w:t>
      </w:r>
    </w:p>
    <w:p w:rsidR="00FF3B50" w:rsidRPr="00073160" w:rsidRDefault="00FF3B50" w:rsidP="00977F6E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BRANDI,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3160">
        <w:rPr>
          <w:rFonts w:ascii="Arial" w:hAnsi="Arial" w:cs="Arial"/>
          <w:color w:val="000000"/>
          <w:sz w:val="24"/>
          <w:szCs w:val="24"/>
        </w:rPr>
        <w:t>Cesare</w:t>
      </w:r>
      <w:proofErr w:type="spellEnd"/>
      <w:r w:rsidRPr="0007316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761B21">
        <w:rPr>
          <w:rFonts w:ascii="Arial" w:hAnsi="Arial" w:cs="Arial"/>
          <w:b/>
          <w:color w:val="000000"/>
          <w:sz w:val="24"/>
          <w:szCs w:val="24"/>
        </w:rPr>
        <w:t>Teoria da Restauração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. Tradução Beatriz </w:t>
      </w:r>
      <w:proofErr w:type="spellStart"/>
      <w:r w:rsidRPr="00073160">
        <w:rPr>
          <w:rFonts w:ascii="Arial" w:hAnsi="Arial" w:cs="Arial"/>
          <w:color w:val="000000"/>
          <w:sz w:val="24"/>
          <w:szCs w:val="24"/>
        </w:rPr>
        <w:t>Mugayar</w:t>
      </w:r>
      <w:proofErr w:type="spellEnd"/>
      <w:r w:rsidRPr="000731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73160">
        <w:rPr>
          <w:rFonts w:ascii="Arial" w:hAnsi="Arial" w:cs="Arial"/>
          <w:color w:val="000000"/>
          <w:sz w:val="24"/>
          <w:szCs w:val="24"/>
        </w:rPr>
        <w:t>Kühl</w:t>
      </w:r>
      <w:proofErr w:type="spellEnd"/>
      <w:r w:rsidRPr="00073160">
        <w:rPr>
          <w:rFonts w:ascii="Arial" w:hAnsi="Arial" w:cs="Arial"/>
          <w:color w:val="000000"/>
          <w:sz w:val="24"/>
          <w:szCs w:val="24"/>
        </w:rPr>
        <w:t>. Cotia, SP: Ateliê Editorial, 2004.</w:t>
      </w:r>
    </w:p>
    <w:p w:rsidR="00FF3B50" w:rsidRPr="00073160" w:rsidRDefault="00FF3B50" w:rsidP="00FF3B50">
      <w:pPr>
        <w:spacing w:after="60" w:line="240" w:lineRule="auto"/>
        <w:jc w:val="both"/>
        <w:rPr>
          <w:rStyle w:val="txtarial8ptgray1"/>
          <w:rFonts w:ascii="Arial" w:hAnsi="Arial" w:cs="Arial"/>
          <w:color w:val="000000"/>
          <w:sz w:val="24"/>
          <w:szCs w:val="24"/>
        </w:rPr>
      </w:pPr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 xml:space="preserve">CHOAY, Françoise. </w:t>
      </w:r>
      <w:r w:rsidRPr="00761B21">
        <w:rPr>
          <w:rStyle w:val="txtarial8ptgray1"/>
          <w:rFonts w:ascii="Arial" w:hAnsi="Arial" w:cs="Arial"/>
          <w:b/>
          <w:color w:val="000000"/>
          <w:sz w:val="24"/>
          <w:szCs w:val="24"/>
        </w:rPr>
        <w:t>A alegoria do Patrimônio</w:t>
      </w:r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>. Lisboa: Edições 70, 2000.</w:t>
      </w:r>
    </w:p>
    <w:p w:rsidR="00FF3B50" w:rsidRPr="00073160" w:rsidRDefault="00FF3B50" w:rsidP="00820C6D">
      <w:pPr>
        <w:spacing w:after="60" w:line="240" w:lineRule="auto"/>
        <w:jc w:val="both"/>
        <w:rPr>
          <w:rStyle w:val="txtarial8ptgray1"/>
          <w:rFonts w:ascii="Arial" w:hAnsi="Arial" w:cs="Arial"/>
          <w:color w:val="000000"/>
          <w:sz w:val="22"/>
          <w:szCs w:val="22"/>
        </w:rPr>
      </w:pPr>
      <w:r w:rsidRPr="00073160">
        <w:rPr>
          <w:rStyle w:val="txtarial8ptgray1"/>
          <w:rFonts w:ascii="Arial" w:hAnsi="Arial" w:cs="Arial"/>
          <w:color w:val="000000"/>
          <w:sz w:val="22"/>
          <w:szCs w:val="22"/>
        </w:rPr>
        <w:t xml:space="preserve">KULH, Beatriz </w:t>
      </w:r>
      <w:proofErr w:type="spellStart"/>
      <w:r w:rsidRPr="00073160">
        <w:rPr>
          <w:rStyle w:val="txtarial8ptgray1"/>
          <w:rFonts w:ascii="Arial" w:hAnsi="Arial" w:cs="Arial"/>
          <w:color w:val="000000"/>
          <w:sz w:val="22"/>
          <w:szCs w:val="22"/>
        </w:rPr>
        <w:t>Mugayar</w:t>
      </w:r>
      <w:proofErr w:type="spellEnd"/>
      <w:r w:rsidRPr="00073160">
        <w:rPr>
          <w:rStyle w:val="txtarial8ptgray1"/>
          <w:rFonts w:ascii="Arial" w:hAnsi="Arial" w:cs="Arial"/>
          <w:color w:val="000000"/>
          <w:sz w:val="22"/>
          <w:szCs w:val="22"/>
        </w:rPr>
        <w:t xml:space="preserve">. </w:t>
      </w:r>
      <w:r w:rsidRPr="00761B21">
        <w:rPr>
          <w:rStyle w:val="txtarial8ptgray1"/>
          <w:rFonts w:ascii="Arial" w:hAnsi="Arial" w:cs="Arial"/>
          <w:b/>
          <w:color w:val="000000"/>
          <w:sz w:val="22"/>
          <w:szCs w:val="22"/>
        </w:rPr>
        <w:t>Preservação do Patrimônio Arquitetônico da Industrialização – Problemas Teóricos do Restauro.</w:t>
      </w:r>
      <w:r w:rsidRPr="00073160">
        <w:rPr>
          <w:rStyle w:val="txtarial8ptgray1"/>
          <w:rFonts w:ascii="Arial" w:hAnsi="Arial" w:cs="Arial"/>
          <w:color w:val="000000"/>
          <w:sz w:val="22"/>
          <w:szCs w:val="22"/>
        </w:rPr>
        <w:t xml:space="preserve"> São Paulo: </w:t>
      </w:r>
      <w:proofErr w:type="gramStart"/>
      <w:r w:rsidRPr="00073160">
        <w:rPr>
          <w:rStyle w:val="txtarial8ptgray1"/>
          <w:rFonts w:ascii="Arial" w:hAnsi="Arial" w:cs="Arial"/>
          <w:color w:val="000000"/>
          <w:sz w:val="22"/>
          <w:szCs w:val="22"/>
        </w:rPr>
        <w:t>Editora Ateliê</w:t>
      </w:r>
      <w:proofErr w:type="gramEnd"/>
      <w:r w:rsidRPr="00073160">
        <w:rPr>
          <w:rStyle w:val="txtarial8ptgray1"/>
          <w:rFonts w:ascii="Arial" w:hAnsi="Arial" w:cs="Arial"/>
          <w:color w:val="000000"/>
          <w:sz w:val="22"/>
          <w:szCs w:val="22"/>
        </w:rPr>
        <w:t xml:space="preserve"> Editorial, 2008..</w:t>
      </w:r>
    </w:p>
    <w:p w:rsidR="000C7E7A" w:rsidRPr="000C7E7A" w:rsidRDefault="000C7E7A" w:rsidP="000C7E7A">
      <w:pPr>
        <w:spacing w:after="60" w:line="240" w:lineRule="auto"/>
        <w:jc w:val="both"/>
        <w:rPr>
          <w:rStyle w:val="txtarial8ptgray1"/>
          <w:rFonts w:ascii="Arial" w:hAnsi="Arial" w:cs="Arial"/>
          <w:color w:val="000000"/>
          <w:sz w:val="22"/>
          <w:szCs w:val="22"/>
        </w:rPr>
      </w:pPr>
      <w:r w:rsidRPr="000C7E7A">
        <w:rPr>
          <w:rStyle w:val="txtarial8ptgray1"/>
          <w:rFonts w:ascii="Arial" w:hAnsi="Arial" w:cs="Arial"/>
          <w:color w:val="000000"/>
          <w:sz w:val="22"/>
          <w:szCs w:val="22"/>
        </w:rPr>
        <w:t>LE GOFF, Jacques. Documento/Monumento In</w:t>
      </w:r>
      <w:r w:rsidRPr="000C7E7A">
        <w:rPr>
          <w:rStyle w:val="txtarial8ptgray1"/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Style w:val="txtarial8ptgray1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C7E7A">
        <w:rPr>
          <w:rStyle w:val="txtarial8ptgray1"/>
          <w:rFonts w:ascii="Arial" w:hAnsi="Arial" w:cs="Arial"/>
          <w:b/>
          <w:bCs/>
          <w:color w:val="000000"/>
          <w:sz w:val="22"/>
          <w:szCs w:val="22"/>
        </w:rPr>
        <w:t>História e Memória</w:t>
      </w:r>
      <w:r w:rsidRPr="000C7E7A">
        <w:rPr>
          <w:rStyle w:val="txtarial8ptgray1"/>
          <w:rFonts w:ascii="Arial" w:hAnsi="Arial" w:cs="Arial"/>
          <w:color w:val="000000"/>
          <w:sz w:val="22"/>
          <w:szCs w:val="22"/>
        </w:rPr>
        <w:t>. Campinas: Editora da Unicamp, 2003.</w:t>
      </w:r>
    </w:p>
    <w:p w:rsidR="00FF3B50" w:rsidRPr="00073160" w:rsidRDefault="00FF3B50" w:rsidP="00977F6E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73160">
        <w:rPr>
          <w:rFonts w:ascii="Arial" w:hAnsi="Arial" w:cs="Arial"/>
          <w:color w:val="000000"/>
          <w:sz w:val="24"/>
          <w:szCs w:val="24"/>
        </w:rPr>
        <w:t>LEMOS,</w:t>
      </w:r>
      <w:proofErr w:type="gramEnd"/>
      <w:r w:rsidRPr="00073160">
        <w:rPr>
          <w:rFonts w:ascii="Arial" w:hAnsi="Arial" w:cs="Arial"/>
          <w:color w:val="000000"/>
          <w:sz w:val="24"/>
          <w:szCs w:val="24"/>
        </w:rPr>
        <w:t xml:space="preserve"> Carlos</w:t>
      </w:r>
      <w:r w:rsidRPr="00073160">
        <w:rPr>
          <w:rFonts w:ascii="Arial" w:hAnsi="Arial" w:cs="Arial"/>
          <w:i/>
          <w:color w:val="000000"/>
          <w:sz w:val="24"/>
          <w:szCs w:val="24"/>
        </w:rPr>
        <w:t xml:space="preserve">. </w:t>
      </w:r>
      <w:r w:rsidRPr="00073160">
        <w:rPr>
          <w:rFonts w:ascii="Arial" w:hAnsi="Arial" w:cs="Arial"/>
          <w:b/>
          <w:color w:val="000000"/>
          <w:sz w:val="24"/>
          <w:szCs w:val="24"/>
        </w:rPr>
        <w:t>O que é Patrimônio Histórico</w:t>
      </w:r>
      <w:r w:rsidRPr="00073160">
        <w:rPr>
          <w:rFonts w:ascii="Arial" w:hAnsi="Arial" w:cs="Arial"/>
          <w:color w:val="000000"/>
          <w:sz w:val="24"/>
          <w:szCs w:val="24"/>
        </w:rPr>
        <w:t>. São Paulo: Brasiliense, 1981.</w:t>
      </w:r>
    </w:p>
    <w:p w:rsidR="00FF3B50" w:rsidRPr="00CD6BD2" w:rsidRDefault="00FF3B50" w:rsidP="00977F6E">
      <w:pPr>
        <w:spacing w:after="60" w:line="240" w:lineRule="auto"/>
        <w:jc w:val="both"/>
        <w:rPr>
          <w:rFonts w:ascii="Arial" w:hAnsi="Arial" w:cs="Arial"/>
          <w:color w:val="000000"/>
          <w:sz w:val="24"/>
        </w:rPr>
      </w:pPr>
      <w:r w:rsidRPr="00CD6BD2">
        <w:rPr>
          <w:rFonts w:ascii="Arial" w:hAnsi="Arial" w:cs="Arial"/>
          <w:color w:val="000000"/>
          <w:sz w:val="24"/>
        </w:rPr>
        <w:t>OLIVEIRA, M.</w:t>
      </w:r>
      <w:r w:rsidR="00C01D61" w:rsidRPr="00CD6BD2">
        <w:rPr>
          <w:rFonts w:ascii="Arial" w:hAnsi="Arial" w:cs="Arial"/>
          <w:color w:val="000000"/>
          <w:sz w:val="24"/>
        </w:rPr>
        <w:t xml:space="preserve"> </w:t>
      </w:r>
      <w:r w:rsidRPr="00CD6BD2">
        <w:rPr>
          <w:rFonts w:ascii="Arial" w:hAnsi="Arial" w:cs="Arial"/>
          <w:color w:val="000000"/>
          <w:sz w:val="24"/>
        </w:rPr>
        <w:t xml:space="preserve">M. 1995. </w:t>
      </w:r>
      <w:r w:rsidRPr="00CD6BD2">
        <w:rPr>
          <w:rFonts w:ascii="Arial" w:hAnsi="Arial" w:cs="Arial"/>
          <w:b/>
          <w:color w:val="000000"/>
          <w:sz w:val="24"/>
        </w:rPr>
        <w:t>Tecnologia da conservação e da restauração</w:t>
      </w:r>
      <w:r w:rsidRPr="00CD6BD2">
        <w:rPr>
          <w:rFonts w:ascii="Arial" w:hAnsi="Arial" w:cs="Arial"/>
          <w:color w:val="000000"/>
          <w:sz w:val="24"/>
        </w:rPr>
        <w:t>: materiais e estruturas. Salvador: Mestrado em Arquitetura e Urbanismo da FAUFBA/PNUD/UNESCO. 310p.</w:t>
      </w:r>
    </w:p>
    <w:p w:rsidR="00FF3B50" w:rsidRPr="00073160" w:rsidRDefault="00FF3B50" w:rsidP="00820C6D">
      <w:pPr>
        <w:spacing w:after="60" w:line="240" w:lineRule="auto"/>
        <w:jc w:val="both"/>
        <w:rPr>
          <w:rStyle w:val="txtarial8ptgray1"/>
          <w:rFonts w:ascii="Arial" w:hAnsi="Arial" w:cs="Arial"/>
          <w:color w:val="000000"/>
          <w:sz w:val="22"/>
          <w:szCs w:val="22"/>
        </w:rPr>
      </w:pPr>
      <w:r w:rsidRPr="00073160">
        <w:rPr>
          <w:rStyle w:val="txtarial8ptgray1"/>
          <w:rFonts w:ascii="Arial" w:hAnsi="Arial" w:cs="Arial"/>
          <w:color w:val="000000"/>
          <w:sz w:val="22"/>
          <w:szCs w:val="22"/>
        </w:rPr>
        <w:t xml:space="preserve">OLIVEIRA, Mário Mendonça de. </w:t>
      </w:r>
      <w:r w:rsidRPr="00761B21">
        <w:rPr>
          <w:rStyle w:val="txtarial8ptgray1"/>
          <w:rFonts w:ascii="Arial" w:hAnsi="Arial" w:cs="Arial"/>
          <w:b/>
          <w:color w:val="000000"/>
          <w:sz w:val="22"/>
          <w:szCs w:val="22"/>
        </w:rPr>
        <w:t>A documentação como ferramenta de preservação da memória</w:t>
      </w:r>
      <w:r w:rsidRPr="00073160">
        <w:rPr>
          <w:rStyle w:val="txtarial8ptgray1"/>
          <w:rFonts w:ascii="Arial" w:hAnsi="Arial" w:cs="Arial"/>
          <w:color w:val="000000"/>
          <w:sz w:val="22"/>
          <w:szCs w:val="22"/>
        </w:rPr>
        <w:t xml:space="preserve">. Brasília: Editora IPHAN/ Programa </w:t>
      </w:r>
      <w:proofErr w:type="spellStart"/>
      <w:r w:rsidRPr="00073160">
        <w:rPr>
          <w:rStyle w:val="txtarial8ptgray1"/>
          <w:rFonts w:ascii="Arial" w:hAnsi="Arial" w:cs="Arial"/>
          <w:color w:val="000000"/>
          <w:sz w:val="22"/>
          <w:szCs w:val="22"/>
        </w:rPr>
        <w:t>Monumenta</w:t>
      </w:r>
      <w:proofErr w:type="spellEnd"/>
      <w:r w:rsidRPr="00073160">
        <w:rPr>
          <w:rStyle w:val="txtarial8ptgray1"/>
          <w:rFonts w:ascii="Arial" w:hAnsi="Arial" w:cs="Arial"/>
          <w:color w:val="000000"/>
          <w:sz w:val="22"/>
          <w:szCs w:val="22"/>
        </w:rPr>
        <w:t>, 2008.</w:t>
      </w:r>
    </w:p>
    <w:p w:rsidR="00FF3B50" w:rsidRPr="00073160" w:rsidRDefault="00FF3B50" w:rsidP="00977F6E">
      <w:pPr>
        <w:spacing w:after="60" w:line="240" w:lineRule="auto"/>
        <w:jc w:val="both"/>
        <w:rPr>
          <w:rStyle w:val="txtarial8ptgray1"/>
          <w:rFonts w:ascii="Arial" w:hAnsi="Arial" w:cs="Arial"/>
          <w:color w:val="000000"/>
          <w:sz w:val="24"/>
          <w:szCs w:val="24"/>
        </w:rPr>
      </w:pPr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lastRenderedPageBreak/>
        <w:t xml:space="preserve">REIS FILHO, Nestor Goulart. </w:t>
      </w:r>
      <w:r w:rsidRPr="00073160">
        <w:rPr>
          <w:rStyle w:val="txtarial8ptgray1"/>
          <w:rFonts w:ascii="Arial" w:hAnsi="Arial" w:cs="Arial"/>
          <w:b/>
          <w:color w:val="000000"/>
          <w:sz w:val="24"/>
          <w:szCs w:val="24"/>
        </w:rPr>
        <w:t>Quadro da arquitetura no Brasil</w:t>
      </w:r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>. São Paulo: Perspectiva, 1970.</w:t>
      </w:r>
    </w:p>
    <w:p w:rsidR="002B7733" w:rsidRDefault="002B7733" w:rsidP="00977F6E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D6BD2" w:rsidRDefault="00CD6BD2" w:rsidP="00977F6E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D6BD2" w:rsidRPr="00073160" w:rsidRDefault="00CD6BD2" w:rsidP="00977F6E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B7733" w:rsidRPr="00C01D61" w:rsidRDefault="002B7733" w:rsidP="002B7733">
      <w:pPr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1D61">
        <w:rPr>
          <w:rFonts w:ascii="Arial" w:hAnsi="Arial" w:cs="Arial"/>
          <w:color w:val="000000"/>
          <w:sz w:val="24"/>
          <w:szCs w:val="24"/>
        </w:rPr>
        <w:t>Linha 03: Desempenho ambiental e tecnologia</w:t>
      </w:r>
      <w:r w:rsidR="00E22B33" w:rsidRPr="00C01D61">
        <w:rPr>
          <w:rFonts w:ascii="Arial" w:hAnsi="Arial" w:cs="Arial"/>
          <w:color w:val="000000"/>
          <w:sz w:val="24"/>
          <w:szCs w:val="24"/>
        </w:rPr>
        <w:t xml:space="preserve"> (acrescentar itens)</w:t>
      </w:r>
    </w:p>
    <w:p w:rsidR="002B7733" w:rsidRPr="00073160" w:rsidRDefault="002B7733" w:rsidP="00977F6E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</w:rPr>
        <w:t xml:space="preserve">BISTAFA, S. R. </w:t>
      </w:r>
      <w:r w:rsidRPr="00073160">
        <w:rPr>
          <w:rFonts w:ascii="Arial" w:hAnsi="Arial" w:cs="Arial"/>
          <w:b/>
          <w:color w:val="000000"/>
          <w:sz w:val="24"/>
          <w:szCs w:val="24"/>
        </w:rPr>
        <w:t>Acústica aplicada ao controle de ruído</w:t>
      </w:r>
      <w:r w:rsidRPr="00073160">
        <w:rPr>
          <w:rFonts w:ascii="Arial" w:hAnsi="Arial" w:cs="Arial"/>
          <w:color w:val="000000"/>
          <w:sz w:val="24"/>
          <w:szCs w:val="24"/>
        </w:rPr>
        <w:t xml:space="preserve">. São Paulo: Ed. Edgard </w:t>
      </w:r>
      <w:proofErr w:type="spellStart"/>
      <w:r w:rsidRPr="00073160">
        <w:rPr>
          <w:rFonts w:ascii="Arial" w:hAnsi="Arial" w:cs="Arial"/>
          <w:color w:val="000000"/>
          <w:sz w:val="24"/>
          <w:szCs w:val="24"/>
        </w:rPr>
        <w:t>Blücher</w:t>
      </w:r>
      <w:proofErr w:type="spellEnd"/>
      <w:r w:rsidRPr="00073160">
        <w:rPr>
          <w:rFonts w:ascii="Arial" w:hAnsi="Arial" w:cs="Arial"/>
          <w:color w:val="000000"/>
          <w:sz w:val="24"/>
          <w:szCs w:val="24"/>
        </w:rPr>
        <w:t>, 2006.</w:t>
      </w:r>
    </w:p>
    <w:p w:rsidR="002B7733" w:rsidRPr="00073160" w:rsidRDefault="002B7733" w:rsidP="00977F6E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3160">
        <w:rPr>
          <w:rFonts w:ascii="Arial" w:hAnsi="Arial" w:cs="Arial"/>
          <w:color w:val="000000"/>
          <w:sz w:val="24"/>
          <w:szCs w:val="24"/>
          <w:lang w:val="fr-FR"/>
        </w:rPr>
        <w:t xml:space="preserve">FROTA, A. B. &amp; SCHIFFER, S.  </w:t>
      </w:r>
      <w:r w:rsidRPr="00073160">
        <w:rPr>
          <w:rFonts w:ascii="Arial" w:hAnsi="Arial" w:cs="Arial"/>
          <w:b/>
          <w:bCs/>
          <w:color w:val="000000"/>
          <w:sz w:val="24"/>
          <w:szCs w:val="24"/>
        </w:rPr>
        <w:t>Manual de conforto térmico</w:t>
      </w:r>
      <w:r w:rsidRPr="00073160">
        <w:rPr>
          <w:rFonts w:ascii="Arial" w:hAnsi="Arial" w:cs="Arial"/>
          <w:b/>
          <w:color w:val="000000"/>
          <w:sz w:val="24"/>
          <w:szCs w:val="24"/>
        </w:rPr>
        <w:t xml:space="preserve">.  </w:t>
      </w:r>
      <w:r w:rsidRPr="00073160">
        <w:rPr>
          <w:rFonts w:ascii="Arial" w:hAnsi="Arial" w:cs="Arial"/>
          <w:color w:val="000000"/>
          <w:sz w:val="24"/>
          <w:szCs w:val="24"/>
        </w:rPr>
        <w:t>São Paulo: Nobel, 1988.</w:t>
      </w:r>
    </w:p>
    <w:p w:rsidR="002B7733" w:rsidRPr="00073160" w:rsidRDefault="002B7733" w:rsidP="00977F6E">
      <w:pPr>
        <w:spacing w:after="60" w:line="240" w:lineRule="auto"/>
        <w:jc w:val="both"/>
        <w:rPr>
          <w:rStyle w:val="txtarial8ptgray1"/>
          <w:rFonts w:ascii="Arial" w:hAnsi="Arial" w:cs="Arial"/>
          <w:color w:val="000000"/>
          <w:sz w:val="24"/>
          <w:szCs w:val="24"/>
        </w:rPr>
      </w:pPr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 xml:space="preserve">LAMBERTS, R; DUTRA, L.; PEREIRA, F. O. R. </w:t>
      </w:r>
      <w:r w:rsidRPr="00073160">
        <w:rPr>
          <w:rStyle w:val="txtarial8ptgray1"/>
          <w:rFonts w:ascii="Arial" w:hAnsi="Arial" w:cs="Arial"/>
          <w:b/>
          <w:color w:val="000000"/>
          <w:sz w:val="24"/>
          <w:szCs w:val="24"/>
        </w:rPr>
        <w:t>Eficiência energética na arquitetura</w:t>
      </w:r>
      <w:r w:rsidRPr="00073160">
        <w:rPr>
          <w:rStyle w:val="txtarial8ptgray1"/>
          <w:rFonts w:ascii="Arial" w:hAnsi="Arial" w:cs="Arial"/>
          <w:color w:val="000000"/>
          <w:sz w:val="24"/>
          <w:szCs w:val="24"/>
        </w:rPr>
        <w:t>. São Paulo: PW, 1997.</w:t>
      </w:r>
    </w:p>
    <w:p w:rsidR="002B7733" w:rsidRPr="00073160" w:rsidRDefault="002B7733" w:rsidP="002B77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E1BF4" w:rsidRPr="00073160" w:rsidRDefault="008E1BF4" w:rsidP="001848B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A3056" w:rsidRPr="00073160" w:rsidRDefault="005A3056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127A" w:rsidRPr="006264E3" w:rsidRDefault="0060127A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1BAA">
        <w:rPr>
          <w:rFonts w:ascii="Arial" w:hAnsi="Arial" w:cs="Arial"/>
          <w:color w:val="000000"/>
          <w:sz w:val="24"/>
          <w:szCs w:val="24"/>
        </w:rPr>
        <w:t xml:space="preserve">Belém, </w:t>
      </w:r>
      <w:proofErr w:type="gramStart"/>
      <w:r w:rsidR="00CD6BD2">
        <w:rPr>
          <w:rFonts w:ascii="Arial" w:hAnsi="Arial" w:cs="Arial"/>
          <w:color w:val="000000"/>
          <w:sz w:val="24"/>
          <w:szCs w:val="24"/>
        </w:rPr>
        <w:t>8</w:t>
      </w:r>
      <w:proofErr w:type="gramEnd"/>
      <w:r w:rsidR="00C8237E" w:rsidRPr="00491B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91BAA">
        <w:rPr>
          <w:rFonts w:ascii="Arial" w:hAnsi="Arial" w:cs="Arial"/>
          <w:color w:val="000000"/>
          <w:sz w:val="24"/>
          <w:szCs w:val="24"/>
        </w:rPr>
        <w:t>de</w:t>
      </w:r>
      <w:r w:rsidR="00C8237E" w:rsidRPr="00491BAA">
        <w:rPr>
          <w:rFonts w:ascii="Arial" w:hAnsi="Arial" w:cs="Arial"/>
          <w:color w:val="000000"/>
          <w:sz w:val="24"/>
          <w:szCs w:val="24"/>
        </w:rPr>
        <w:t xml:space="preserve"> </w:t>
      </w:r>
      <w:r w:rsidR="00CD6BD2">
        <w:rPr>
          <w:rFonts w:ascii="Arial" w:hAnsi="Arial" w:cs="Arial"/>
          <w:color w:val="000000"/>
          <w:sz w:val="24"/>
          <w:szCs w:val="24"/>
        </w:rPr>
        <w:t>janeiro</w:t>
      </w:r>
      <w:r w:rsidR="00DF6F14" w:rsidRPr="00491BAA">
        <w:rPr>
          <w:rFonts w:ascii="Arial" w:hAnsi="Arial" w:cs="Arial"/>
          <w:color w:val="000000"/>
          <w:sz w:val="24"/>
          <w:szCs w:val="24"/>
        </w:rPr>
        <w:t xml:space="preserve"> de 201</w:t>
      </w:r>
      <w:r w:rsidR="00CD6BD2">
        <w:rPr>
          <w:rFonts w:ascii="Arial" w:hAnsi="Arial" w:cs="Arial"/>
          <w:color w:val="000000"/>
          <w:sz w:val="24"/>
          <w:szCs w:val="24"/>
        </w:rPr>
        <w:t>4</w:t>
      </w:r>
    </w:p>
    <w:p w:rsidR="000628CE" w:rsidRPr="006264E3" w:rsidRDefault="000628CE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628CE" w:rsidRPr="006264E3" w:rsidRDefault="000628CE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06AA4" w:rsidRPr="006264E3" w:rsidRDefault="00B06AA4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628CE" w:rsidRPr="006264E3" w:rsidRDefault="000628CE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628CE" w:rsidRPr="006264E3" w:rsidRDefault="000628CE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628CE" w:rsidRPr="006264E3" w:rsidRDefault="000628CE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264E3">
        <w:rPr>
          <w:rFonts w:ascii="Arial" w:hAnsi="Arial" w:cs="Arial"/>
          <w:color w:val="000000"/>
          <w:sz w:val="24"/>
          <w:szCs w:val="24"/>
        </w:rPr>
        <w:t xml:space="preserve">Prof. Dr. </w:t>
      </w:r>
      <w:r w:rsidR="00476617" w:rsidRPr="006264E3">
        <w:rPr>
          <w:rFonts w:ascii="Arial" w:hAnsi="Arial" w:cs="Arial"/>
          <w:color w:val="000000"/>
          <w:sz w:val="24"/>
          <w:szCs w:val="24"/>
        </w:rPr>
        <w:t>José Júlio Ferreira Lima</w:t>
      </w:r>
    </w:p>
    <w:p w:rsidR="009C604F" w:rsidRDefault="000628CE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264E3">
        <w:rPr>
          <w:rFonts w:ascii="Arial" w:hAnsi="Arial" w:cs="Arial"/>
          <w:color w:val="000000"/>
          <w:sz w:val="24"/>
          <w:szCs w:val="24"/>
        </w:rPr>
        <w:t>Coordenador do Programa de Pós-Graduação em Arquitetura e Urbanismo</w:t>
      </w:r>
    </w:p>
    <w:p w:rsidR="00D95333" w:rsidRDefault="00D95333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D6BD2" w:rsidRDefault="00CD6BD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9"/>
        <w:gridCol w:w="7685"/>
      </w:tblGrid>
      <w:tr w:rsidR="006C2AC5" w:rsidRPr="00073160" w:rsidTr="00F06FA6">
        <w:trPr>
          <w:trHeight w:val="712"/>
        </w:trPr>
        <w:tc>
          <w:tcPr>
            <w:tcW w:w="959" w:type="dxa"/>
          </w:tcPr>
          <w:p w:rsidR="006C2AC5" w:rsidRPr="00073160" w:rsidRDefault="00C5382E" w:rsidP="009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t-BR"/>
              </w:rPr>
              <w:lastRenderedPageBreak/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1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:rsidR="00F06FA6" w:rsidRPr="00073160" w:rsidRDefault="00F06FA6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2AC5" w:rsidRPr="00073160" w:rsidRDefault="006C2AC5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6C2AC5" w:rsidRPr="00073160" w:rsidRDefault="006C2AC5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6C2AC5" w:rsidRPr="00073160" w:rsidRDefault="006C2AC5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6C2AC5" w:rsidRPr="00073160" w:rsidRDefault="006C2AC5" w:rsidP="00F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ARQUITETURA E URBANISMO</w:t>
            </w:r>
          </w:p>
        </w:tc>
      </w:tr>
    </w:tbl>
    <w:p w:rsidR="00CB7667" w:rsidRPr="00073160" w:rsidRDefault="00CB7667" w:rsidP="006C2A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3" w:type="dxa"/>
        <w:tblCellMar>
          <w:left w:w="70" w:type="dxa"/>
          <w:right w:w="70" w:type="dxa"/>
        </w:tblCellMar>
        <w:tblLook w:val="0000"/>
      </w:tblPr>
      <w:tblGrid>
        <w:gridCol w:w="8572"/>
      </w:tblGrid>
      <w:tr w:rsidR="00CB7667" w:rsidRPr="00073160" w:rsidTr="001C2458">
        <w:trPr>
          <w:trHeight w:val="371"/>
        </w:trPr>
        <w:tc>
          <w:tcPr>
            <w:tcW w:w="8572" w:type="dxa"/>
          </w:tcPr>
          <w:p w:rsidR="00CB7667" w:rsidRPr="00073160" w:rsidRDefault="00CB7667" w:rsidP="00CD6B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ANEXO 01 – FORMULÁRIO DE INSCRIÇÃO AO PROCESSO SELETIVO DO CURSO </w:t>
            </w:r>
            <w:r w:rsidRPr="0007316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STRICTO SENSU</w:t>
            </w:r>
            <w:r w:rsidRPr="000731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(M</w:t>
            </w:r>
            <w:r w:rsidR="0063321E" w:rsidRPr="000731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ESTRADO) DO PPGAU – </w:t>
            </w:r>
            <w:r w:rsidR="00136FC9">
              <w:rPr>
                <w:rFonts w:ascii="Arial" w:hAnsi="Arial" w:cs="Arial"/>
                <w:b/>
                <w:color w:val="000000"/>
                <w:sz w:val="16"/>
                <w:szCs w:val="16"/>
              </w:rPr>
              <w:t>EDITAL Nº 0</w:t>
            </w:r>
            <w:r w:rsidR="00CD6B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136FC9">
              <w:rPr>
                <w:rFonts w:ascii="Arial" w:hAnsi="Arial" w:cs="Arial"/>
                <w:b/>
                <w:color w:val="000000"/>
                <w:sz w:val="16"/>
                <w:szCs w:val="16"/>
              </w:rPr>
              <w:t>/201</w:t>
            </w:r>
            <w:r w:rsidR="00CD6BD2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</w:tr>
    </w:tbl>
    <w:p w:rsidR="00C91CCB" w:rsidRPr="00073160" w:rsidRDefault="00CB7667" w:rsidP="00CB7667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</w:t>
      </w:r>
    </w:p>
    <w:p w:rsidR="00CB7667" w:rsidRPr="00073160" w:rsidRDefault="00CB7667" w:rsidP="00977F6E">
      <w:pPr>
        <w:spacing w:after="0" w:line="240" w:lineRule="auto"/>
        <w:jc w:val="right"/>
        <w:rPr>
          <w:rFonts w:ascii="Arial" w:hAnsi="Arial" w:cs="Arial"/>
          <w:b/>
          <w:color w:val="000000"/>
          <w:sz w:val="16"/>
          <w:szCs w:val="16"/>
        </w:rPr>
      </w:pP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r w:rsidR="001C2458" w:rsidRPr="00073160"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N</w:t>
      </w:r>
      <w:r w:rsidRPr="00073160">
        <w:rPr>
          <w:rFonts w:ascii="Arial" w:hAnsi="Arial" w:cs="Arial"/>
          <w:b/>
          <w:color w:val="000000"/>
          <w:sz w:val="16"/>
          <w:szCs w:val="16"/>
        </w:rPr>
        <w:t>úmero de Inscrição:</w:t>
      </w:r>
      <w:r w:rsidR="00977F6E" w:rsidRPr="00073160">
        <w:rPr>
          <w:rFonts w:ascii="Arial" w:hAnsi="Arial" w:cs="Arial"/>
          <w:b/>
          <w:color w:val="000000"/>
          <w:sz w:val="16"/>
          <w:szCs w:val="16"/>
        </w:rPr>
        <w:t>__________________</w:t>
      </w:r>
    </w:p>
    <w:p w:rsidR="00C91CCB" w:rsidRPr="00073160" w:rsidRDefault="00C91CCB" w:rsidP="00C91CC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91CCB" w:rsidRPr="00073160" w:rsidRDefault="00166D33" w:rsidP="00C94740">
      <w:pPr>
        <w:numPr>
          <w:ilvl w:val="1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073160">
        <w:rPr>
          <w:rFonts w:ascii="Arial" w:hAnsi="Arial" w:cs="Arial"/>
          <w:b/>
          <w:bCs/>
          <w:color w:val="000000"/>
          <w:sz w:val="16"/>
          <w:szCs w:val="16"/>
        </w:rPr>
        <w:t>ÁREA DE CONCENTRAÇÃO: ANÁLISE DE CONCEPÇÃO DO ESPAÇO CONSTRUÍDO NA AMAZÔNIA.</w:t>
      </w:r>
    </w:p>
    <w:p w:rsidR="00CB7667" w:rsidRPr="00073160" w:rsidRDefault="001C2458" w:rsidP="00C94740">
      <w:pPr>
        <w:numPr>
          <w:ilvl w:val="1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073160">
        <w:rPr>
          <w:rFonts w:ascii="Arial" w:hAnsi="Arial" w:cs="Arial"/>
          <w:b/>
          <w:bCs/>
          <w:color w:val="000000"/>
          <w:sz w:val="16"/>
          <w:szCs w:val="16"/>
        </w:rPr>
        <w:t>IDENTIFICAÇÃO</w:t>
      </w:r>
    </w:p>
    <w:tbl>
      <w:tblPr>
        <w:tblpPr w:leftFromText="141" w:rightFromText="141" w:vertAnchor="text" w:horzAnchor="margin" w:tblpX="-2" w:tblpYSpec="center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426"/>
        <w:gridCol w:w="4394"/>
      </w:tblGrid>
      <w:tr w:rsidR="00C91CCB" w:rsidRPr="00073160" w:rsidTr="00C91CCB">
        <w:trPr>
          <w:trHeight w:val="490"/>
        </w:trPr>
        <w:tc>
          <w:tcPr>
            <w:tcW w:w="4039" w:type="dxa"/>
            <w:vMerge w:val="restart"/>
          </w:tcPr>
          <w:p w:rsidR="00CB7667" w:rsidRPr="00073160" w:rsidRDefault="00CB7667" w:rsidP="00CB76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B7667" w:rsidRPr="00073160" w:rsidRDefault="00CB7667" w:rsidP="00CB76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B7667" w:rsidRPr="00073160" w:rsidRDefault="00CB7667" w:rsidP="00CB76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B7667" w:rsidRPr="00073160" w:rsidRDefault="00166D33" w:rsidP="00CB76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LINHA DE PESQUISA:</w:t>
            </w:r>
          </w:p>
          <w:p w:rsidR="00CB7667" w:rsidRPr="00073160" w:rsidRDefault="00CB7667" w:rsidP="00CB766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CB7667" w:rsidRPr="00073160" w:rsidRDefault="00CB7667" w:rsidP="00CB7667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394" w:type="dxa"/>
          </w:tcPr>
          <w:p w:rsidR="00CB7667" w:rsidRPr="00073160" w:rsidRDefault="00CB7667" w:rsidP="00CB76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7667" w:rsidRPr="00073160" w:rsidRDefault="00CB7667" w:rsidP="00CB76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TECNOLOGIA, ESPAÇO E DESENHO DA CIDADE</w:t>
            </w:r>
          </w:p>
        </w:tc>
      </w:tr>
      <w:tr w:rsidR="00C91CCB" w:rsidRPr="00073160" w:rsidTr="00C91CCB">
        <w:trPr>
          <w:trHeight w:val="490"/>
        </w:trPr>
        <w:tc>
          <w:tcPr>
            <w:tcW w:w="4039" w:type="dxa"/>
            <w:vMerge/>
          </w:tcPr>
          <w:p w:rsidR="00CB7667" w:rsidRPr="00073160" w:rsidRDefault="00CB7667" w:rsidP="00CB7667">
            <w:pPr>
              <w:ind w:leftChars="-37" w:left="-8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CB7667" w:rsidRPr="00073160" w:rsidRDefault="00CB7667" w:rsidP="00CB7667">
            <w:pPr>
              <w:ind w:leftChars="-37" w:left="-81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394" w:type="dxa"/>
          </w:tcPr>
          <w:p w:rsidR="00CB7667" w:rsidRPr="00073160" w:rsidRDefault="00CB7667" w:rsidP="00CB7667">
            <w:pPr>
              <w:spacing w:before="100"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PATRIMÔNIO</w:t>
            </w:r>
            <w:proofErr w:type="gramStart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, RESTAURO</w:t>
            </w:r>
            <w:proofErr w:type="gramEnd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E TECNOLOGIA</w:t>
            </w:r>
          </w:p>
        </w:tc>
      </w:tr>
      <w:tr w:rsidR="00C91CCB" w:rsidRPr="00073160" w:rsidTr="00C91CCB">
        <w:trPr>
          <w:trHeight w:val="490"/>
        </w:trPr>
        <w:tc>
          <w:tcPr>
            <w:tcW w:w="4039" w:type="dxa"/>
            <w:vMerge/>
          </w:tcPr>
          <w:p w:rsidR="00CB7667" w:rsidRPr="00073160" w:rsidRDefault="00CB7667" w:rsidP="00CB7667">
            <w:pPr>
              <w:ind w:leftChars="-37" w:left="-8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CB7667" w:rsidRPr="00073160" w:rsidRDefault="00CB7667" w:rsidP="00CB7667">
            <w:pPr>
              <w:ind w:leftChars="-37" w:left="-8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</w:tcPr>
          <w:p w:rsidR="00CB7667" w:rsidRPr="00073160" w:rsidRDefault="00CB7667" w:rsidP="00CB7667">
            <w:pPr>
              <w:spacing w:before="100" w:after="0" w:line="360" w:lineRule="auto"/>
              <w:ind w:leftChars="-37" w:left="-8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DESEMPENHO AMBIENTAL E TECNOLOGIA</w:t>
            </w:r>
          </w:p>
        </w:tc>
      </w:tr>
    </w:tbl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038"/>
        <w:gridCol w:w="762"/>
        <w:gridCol w:w="1277"/>
        <w:gridCol w:w="74"/>
        <w:gridCol w:w="1374"/>
        <w:gridCol w:w="1387"/>
        <w:gridCol w:w="1985"/>
      </w:tblGrid>
      <w:tr w:rsidR="00B33302" w:rsidRPr="00073160" w:rsidTr="00C91CCB">
        <w:trPr>
          <w:trHeight w:val="358"/>
        </w:trPr>
        <w:tc>
          <w:tcPr>
            <w:tcW w:w="6912" w:type="dxa"/>
            <w:gridSpan w:val="6"/>
            <w:tcBorders>
              <w:right w:val="single" w:sz="4" w:space="0" w:color="auto"/>
            </w:tcBorders>
          </w:tcPr>
          <w:p w:rsidR="00B33302" w:rsidRPr="00073160" w:rsidRDefault="00B33302" w:rsidP="008324B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Nome completo:                                                                     </w:t>
            </w:r>
          </w:p>
          <w:p w:rsidR="00B33302" w:rsidRPr="00073160" w:rsidRDefault="00B33302" w:rsidP="008324B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33302" w:rsidRPr="00073160" w:rsidRDefault="00B33302" w:rsidP="00B07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B33302" w:rsidRPr="00073160" w:rsidRDefault="00B33302" w:rsidP="00B07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B33302" w:rsidRPr="00073160" w:rsidRDefault="00B33302" w:rsidP="00B07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B33302" w:rsidRPr="00073160" w:rsidRDefault="00B33302" w:rsidP="00B077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B33302" w:rsidRPr="00073160" w:rsidRDefault="00B33302" w:rsidP="00F32D6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FOTO 3X4</w:t>
            </w:r>
          </w:p>
          <w:p w:rsidR="00B33302" w:rsidRPr="00073160" w:rsidRDefault="00B33302" w:rsidP="00F32D6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(Colada)</w:t>
            </w:r>
          </w:p>
        </w:tc>
      </w:tr>
      <w:tr w:rsidR="00B33302" w:rsidRPr="00073160" w:rsidTr="00C91CCB">
        <w:trPr>
          <w:trHeight w:val="406"/>
        </w:trPr>
        <w:tc>
          <w:tcPr>
            <w:tcW w:w="4077" w:type="dxa"/>
            <w:gridSpan w:val="3"/>
            <w:tcBorders>
              <w:right w:val="single" w:sz="4" w:space="0" w:color="auto"/>
            </w:tcBorders>
          </w:tcPr>
          <w:p w:rsidR="00B33302" w:rsidRPr="00073160" w:rsidRDefault="00B33302" w:rsidP="00B0776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Nacionalidade: 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3302" w:rsidRPr="00073160" w:rsidRDefault="00B33302" w:rsidP="005732FD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RG: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33302" w:rsidRPr="00073160" w:rsidRDefault="00B33302" w:rsidP="00B07764">
            <w:pPr>
              <w:pStyle w:val="NormalWeb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302" w:rsidRPr="00073160" w:rsidTr="00C91CCB">
        <w:trPr>
          <w:trHeight w:val="426"/>
        </w:trPr>
        <w:tc>
          <w:tcPr>
            <w:tcW w:w="4077" w:type="dxa"/>
            <w:gridSpan w:val="3"/>
            <w:tcBorders>
              <w:right w:val="single" w:sz="4" w:space="0" w:color="auto"/>
            </w:tcBorders>
          </w:tcPr>
          <w:p w:rsidR="00B33302" w:rsidRPr="00073160" w:rsidRDefault="00B33302" w:rsidP="00B07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31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Naturalidade: </w:t>
            </w:r>
          </w:p>
          <w:p w:rsidR="00B33302" w:rsidRPr="00073160" w:rsidRDefault="00B33302" w:rsidP="008324B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3302" w:rsidRPr="00073160" w:rsidRDefault="00B33302" w:rsidP="005732FD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Órgão expedidor:</w:t>
            </w:r>
          </w:p>
          <w:p w:rsidR="00B33302" w:rsidRPr="00073160" w:rsidRDefault="00B33302" w:rsidP="005732FD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33302" w:rsidRPr="00073160" w:rsidRDefault="00B33302" w:rsidP="00B07764">
            <w:pPr>
              <w:pStyle w:val="NormalWeb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302" w:rsidRPr="00073160" w:rsidTr="00C91CCB">
        <w:tc>
          <w:tcPr>
            <w:tcW w:w="2038" w:type="dxa"/>
          </w:tcPr>
          <w:p w:rsidR="00B33302" w:rsidRPr="00073160" w:rsidRDefault="00B33302" w:rsidP="008324B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Data de nascimento:</w:t>
            </w:r>
          </w:p>
          <w:p w:rsidR="00B33302" w:rsidRPr="00073160" w:rsidRDefault="00B33302" w:rsidP="008324B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gridSpan w:val="2"/>
            <w:tcBorders>
              <w:right w:val="single" w:sz="4" w:space="0" w:color="auto"/>
            </w:tcBorders>
          </w:tcPr>
          <w:p w:rsidR="00B33302" w:rsidRPr="00073160" w:rsidRDefault="00B33302" w:rsidP="00B0776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CPF: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B33302" w:rsidRPr="00073160" w:rsidRDefault="00B33302" w:rsidP="00B0776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Data de emissão:</w:t>
            </w:r>
          </w:p>
          <w:p w:rsidR="00B33302" w:rsidRPr="00073160" w:rsidRDefault="00B33302" w:rsidP="00B0776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33302" w:rsidRPr="00073160" w:rsidRDefault="00B33302" w:rsidP="00B0776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3302" w:rsidRPr="00073160" w:rsidTr="00C91CCB">
        <w:trPr>
          <w:trHeight w:val="451"/>
        </w:trPr>
        <w:tc>
          <w:tcPr>
            <w:tcW w:w="691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33302" w:rsidRPr="00073160" w:rsidRDefault="00B33302" w:rsidP="008324B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Endereço Residencial: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3302" w:rsidRPr="00073160" w:rsidRDefault="00B33302" w:rsidP="00B33302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2FD" w:rsidRPr="00073160" w:rsidTr="00C91CCB">
        <w:trPr>
          <w:trHeight w:val="274"/>
        </w:trPr>
        <w:tc>
          <w:tcPr>
            <w:tcW w:w="2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32FD" w:rsidRPr="00073160" w:rsidRDefault="005732FD" w:rsidP="00B0776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Bairro: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2FD" w:rsidRPr="00073160" w:rsidRDefault="005732FD" w:rsidP="00573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31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32FD" w:rsidRPr="00073160" w:rsidRDefault="005732FD" w:rsidP="00B07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316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Cidade:</w:t>
            </w:r>
          </w:p>
        </w:tc>
      </w:tr>
      <w:tr w:rsidR="008324B4" w:rsidRPr="00073160" w:rsidTr="00C91CCB">
        <w:trPr>
          <w:trHeight w:val="278"/>
        </w:trPr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5732FD" w:rsidRPr="00073160" w:rsidRDefault="008324B4" w:rsidP="00B46FD9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Tel.:</w:t>
            </w:r>
          </w:p>
        </w:tc>
        <w:tc>
          <w:tcPr>
            <w:tcW w:w="2725" w:type="dxa"/>
            <w:gridSpan w:val="3"/>
            <w:tcBorders>
              <w:bottom w:val="single" w:sz="4" w:space="0" w:color="auto"/>
            </w:tcBorders>
          </w:tcPr>
          <w:p w:rsidR="008324B4" w:rsidRPr="00073160" w:rsidRDefault="008324B4" w:rsidP="008324B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Celular:</w:t>
            </w: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</w:tcPr>
          <w:p w:rsidR="008324B4" w:rsidRPr="00073160" w:rsidRDefault="008324B4" w:rsidP="008324B4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E-mail:</w:t>
            </w:r>
          </w:p>
        </w:tc>
      </w:tr>
      <w:tr w:rsidR="00C91CCB" w:rsidRPr="00073160" w:rsidTr="00C91CCB">
        <w:trPr>
          <w:trHeight w:val="278"/>
        </w:trPr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CCB" w:rsidRPr="00073160" w:rsidRDefault="00C91CCB" w:rsidP="00C91CCB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Apenas para estrangeiros:</w:t>
            </w:r>
          </w:p>
          <w:p w:rsidR="00C91CCB" w:rsidRPr="00073160" w:rsidRDefault="00C91CCB" w:rsidP="00C91CCB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1CCB" w:rsidRPr="00073160" w:rsidRDefault="00C91CCB" w:rsidP="00C91CCB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Visto permanente:</w:t>
            </w:r>
          </w:p>
          <w:p w:rsidR="00C91CCB" w:rsidRPr="00073160" w:rsidRDefault="00C91CCB" w:rsidP="00C91CCB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1CCB" w:rsidRPr="00073160" w:rsidRDefault="00C91CCB" w:rsidP="00C91CCB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(     </w:t>
            </w:r>
            <w:proofErr w:type="gramEnd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) Não                         (     )Sim </w:t>
            </w:r>
          </w:p>
          <w:p w:rsidR="00C91CCB" w:rsidRPr="00073160" w:rsidRDefault="00C91CCB" w:rsidP="00C91CCB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CCB" w:rsidRPr="00073160" w:rsidRDefault="00C91CCB" w:rsidP="00C91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C91CCB" w:rsidRPr="00073160" w:rsidRDefault="00C91CCB" w:rsidP="00C91CC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  <w:p w:rsidR="00C91CCB" w:rsidRPr="00073160" w:rsidRDefault="00C91CCB" w:rsidP="00C91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Período de vigência                     </w:t>
            </w:r>
          </w:p>
          <w:p w:rsidR="00C91CCB" w:rsidRPr="00073160" w:rsidRDefault="00C91CCB" w:rsidP="00C91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C91CCB" w:rsidRPr="00073160" w:rsidRDefault="00C91CCB" w:rsidP="00C91C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31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</w:t>
            </w:r>
            <w:proofErr w:type="gramEnd"/>
            <w:r w:rsidRPr="000731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: ___/___/___ a ___/___/___</w:t>
            </w:r>
          </w:p>
          <w:p w:rsidR="00C91CCB" w:rsidRPr="00073160" w:rsidRDefault="00C91CCB" w:rsidP="00C91CCB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14E20" w:rsidRPr="00073160" w:rsidRDefault="001C2458" w:rsidP="00C94740">
      <w:pPr>
        <w:numPr>
          <w:ilvl w:val="1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073160">
        <w:rPr>
          <w:rFonts w:ascii="Arial" w:hAnsi="Arial" w:cs="Arial"/>
          <w:b/>
          <w:bCs/>
          <w:color w:val="000000"/>
          <w:sz w:val="16"/>
          <w:szCs w:val="16"/>
        </w:rPr>
        <w:t>FORMAÇÃO ACADÊMICA- GRADUAÇÃO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575"/>
      </w:tblGrid>
      <w:tr w:rsidR="006C2AC5" w:rsidRPr="00073160" w:rsidTr="00C91CCB">
        <w:tc>
          <w:tcPr>
            <w:tcW w:w="4322" w:type="dxa"/>
          </w:tcPr>
          <w:p w:rsidR="006C2AC5" w:rsidRPr="00073160" w:rsidRDefault="006C2AC5" w:rsidP="009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Instituição:</w:t>
            </w:r>
          </w:p>
        </w:tc>
        <w:tc>
          <w:tcPr>
            <w:tcW w:w="4575" w:type="dxa"/>
          </w:tcPr>
          <w:p w:rsidR="006C2AC5" w:rsidRPr="00073160" w:rsidRDefault="006C2AC5" w:rsidP="009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Título obtido:</w:t>
            </w:r>
          </w:p>
          <w:p w:rsidR="006C2AC5" w:rsidRPr="00073160" w:rsidRDefault="006C2AC5" w:rsidP="009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C2AC5" w:rsidRPr="00073160" w:rsidTr="00C91CCB">
        <w:tc>
          <w:tcPr>
            <w:tcW w:w="4322" w:type="dxa"/>
          </w:tcPr>
          <w:p w:rsidR="006C2AC5" w:rsidRPr="00073160" w:rsidRDefault="006C2AC5" w:rsidP="009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Sigla:</w:t>
            </w:r>
          </w:p>
        </w:tc>
        <w:tc>
          <w:tcPr>
            <w:tcW w:w="4575" w:type="dxa"/>
          </w:tcPr>
          <w:p w:rsidR="006C2AC5" w:rsidRPr="00073160" w:rsidRDefault="006C2AC5" w:rsidP="009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Início:</w:t>
            </w:r>
          </w:p>
          <w:p w:rsidR="006C2AC5" w:rsidRPr="00073160" w:rsidRDefault="006C2AC5" w:rsidP="009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C2AC5" w:rsidRPr="00073160" w:rsidTr="00C91CCB">
        <w:tc>
          <w:tcPr>
            <w:tcW w:w="4322" w:type="dxa"/>
          </w:tcPr>
          <w:p w:rsidR="006C2AC5" w:rsidRPr="00073160" w:rsidRDefault="006C2AC5" w:rsidP="009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Curso:</w:t>
            </w:r>
          </w:p>
        </w:tc>
        <w:tc>
          <w:tcPr>
            <w:tcW w:w="4575" w:type="dxa"/>
          </w:tcPr>
          <w:p w:rsidR="006C2AC5" w:rsidRPr="00073160" w:rsidRDefault="006C2AC5" w:rsidP="009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Término:</w:t>
            </w:r>
          </w:p>
          <w:p w:rsidR="006C2AC5" w:rsidRPr="00073160" w:rsidRDefault="006C2AC5" w:rsidP="00981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E14E20" w:rsidRPr="00073160" w:rsidRDefault="001C2458" w:rsidP="00C94740">
      <w:pPr>
        <w:numPr>
          <w:ilvl w:val="1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073160">
        <w:rPr>
          <w:rFonts w:ascii="Arial" w:hAnsi="Arial" w:cs="Arial"/>
          <w:b/>
          <w:bCs/>
          <w:color w:val="000000"/>
          <w:sz w:val="16"/>
          <w:szCs w:val="16"/>
        </w:rPr>
        <w:t>TÍTULO DO TRABALHO PROPOSTO: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8897"/>
      </w:tblGrid>
      <w:tr w:rsidR="008324B4" w:rsidRPr="00073160" w:rsidTr="00C91CCB">
        <w:tc>
          <w:tcPr>
            <w:tcW w:w="8897" w:type="dxa"/>
          </w:tcPr>
          <w:p w:rsidR="00F32D6E" w:rsidRPr="00073160" w:rsidRDefault="00F32D6E" w:rsidP="00981A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91CCB" w:rsidRPr="00073160" w:rsidRDefault="001C2458" w:rsidP="00C94740">
      <w:pPr>
        <w:numPr>
          <w:ilvl w:val="1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073160">
        <w:rPr>
          <w:rFonts w:ascii="Arial" w:hAnsi="Arial" w:cs="Arial"/>
          <w:b/>
          <w:bCs/>
          <w:color w:val="000000"/>
          <w:sz w:val="16"/>
          <w:szCs w:val="16"/>
        </w:rPr>
        <w:t>VÍNCULO EMPREGATÍCIO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379"/>
      </w:tblGrid>
      <w:tr w:rsidR="00C94740" w:rsidRPr="00073160" w:rsidTr="00977F6E">
        <w:tc>
          <w:tcPr>
            <w:tcW w:w="2518" w:type="dxa"/>
            <w:vAlign w:val="bottom"/>
          </w:tcPr>
          <w:p w:rsidR="00C94740" w:rsidRPr="00073160" w:rsidRDefault="00C94740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073160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Sim </w:t>
            </w:r>
            <w:proofErr w:type="gramStart"/>
            <w:r w:rsidRPr="00073160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(     </w:t>
            </w:r>
            <w:proofErr w:type="gramEnd"/>
            <w:r w:rsidRPr="00073160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)</w:t>
            </w:r>
          </w:p>
          <w:p w:rsidR="00C94740" w:rsidRPr="00073160" w:rsidRDefault="00C94740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94740" w:rsidRPr="00073160" w:rsidRDefault="00C94740" w:rsidP="00027BD6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Instituição/ Empresa:</w:t>
            </w:r>
          </w:p>
          <w:p w:rsidR="00C94740" w:rsidRPr="00073160" w:rsidRDefault="00C94740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C94740" w:rsidRPr="00073160" w:rsidTr="00977F6E">
        <w:tc>
          <w:tcPr>
            <w:tcW w:w="2518" w:type="dxa"/>
            <w:vAlign w:val="bottom"/>
          </w:tcPr>
          <w:p w:rsidR="00C94740" w:rsidRPr="00073160" w:rsidRDefault="00C94740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073160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Não</w:t>
            </w:r>
            <w:proofErr w:type="gramStart"/>
            <w:r w:rsidRPr="00073160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073160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(     )</w:t>
            </w:r>
          </w:p>
          <w:p w:rsidR="00C94740" w:rsidRPr="00073160" w:rsidRDefault="00C94740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94740" w:rsidRPr="00073160" w:rsidRDefault="00977F6E" w:rsidP="00977F6E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Data de admissão no emprego:</w:t>
            </w:r>
          </w:p>
        </w:tc>
      </w:tr>
    </w:tbl>
    <w:p w:rsidR="00166D33" w:rsidRPr="00073160" w:rsidRDefault="00166D33" w:rsidP="00166D33">
      <w:pPr>
        <w:numPr>
          <w:ilvl w:val="1"/>
          <w:numId w:val="21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073160">
        <w:rPr>
          <w:rFonts w:ascii="Arial" w:hAnsi="Arial" w:cs="Arial"/>
          <w:b/>
          <w:bCs/>
          <w:color w:val="000000"/>
          <w:sz w:val="16"/>
          <w:szCs w:val="16"/>
        </w:rPr>
        <w:t>DECLARAÇÃO DE CONCORDÂNCIA DO CANDIDATO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575"/>
      </w:tblGrid>
      <w:tr w:rsidR="00166D33" w:rsidRPr="00073160" w:rsidTr="00027BD6">
        <w:tc>
          <w:tcPr>
            <w:tcW w:w="8897" w:type="dxa"/>
            <w:gridSpan w:val="2"/>
          </w:tcPr>
          <w:p w:rsidR="00166D33" w:rsidRPr="00073160" w:rsidRDefault="00166D33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073160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Declaro que efetuei minha inscrição para o processo seletivo do Programa de Pós-Graduação em Arquitetura e urbanismo, curso de Mestrado Acadêmico em Arquitetura e Urbanismo, bem como conheço e concordo, para todos os efeitos e consequências de direito, com as normas estabelecidas no edital para a seleção de candidatos ao curso.</w:t>
            </w:r>
          </w:p>
        </w:tc>
      </w:tr>
      <w:tr w:rsidR="00166D33" w:rsidRPr="00073160" w:rsidTr="00027BD6">
        <w:tc>
          <w:tcPr>
            <w:tcW w:w="4322" w:type="dxa"/>
          </w:tcPr>
          <w:p w:rsidR="00D95333" w:rsidRPr="00073160" w:rsidRDefault="00166D33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Local e data:</w:t>
            </w:r>
          </w:p>
        </w:tc>
        <w:tc>
          <w:tcPr>
            <w:tcW w:w="4575" w:type="dxa"/>
          </w:tcPr>
          <w:p w:rsidR="00166D33" w:rsidRPr="00073160" w:rsidRDefault="00166D33" w:rsidP="00027BD6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Assinatura do candidato:</w:t>
            </w:r>
          </w:p>
          <w:p w:rsidR="00166D33" w:rsidRPr="00073160" w:rsidRDefault="00166D33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  <w:p w:rsidR="00042E60" w:rsidRPr="00073160" w:rsidRDefault="00042E60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  <w:p w:rsidR="002C6979" w:rsidRPr="00073160" w:rsidRDefault="002C6979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  <w:p w:rsidR="002C6979" w:rsidRPr="00073160" w:rsidRDefault="002C6979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1C2458" w:rsidRPr="001C2458" w:rsidRDefault="001C2458" w:rsidP="001C2458">
      <w:pPr>
        <w:numPr>
          <w:ilvl w:val="1"/>
          <w:numId w:val="21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C2458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DOCUMENTOS FORNECIDOS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NO ATO DA INSCRIÇÃO </w:t>
      </w:r>
      <w:r w:rsidRPr="001C2458">
        <w:rPr>
          <w:rFonts w:ascii="Arial" w:hAnsi="Arial" w:cs="Arial"/>
          <w:b/>
          <w:bCs/>
          <w:color w:val="000000"/>
          <w:sz w:val="16"/>
          <w:szCs w:val="16"/>
        </w:rPr>
        <w:t>(A SER PREENCHIDO PELA SECRETARIA DO PPGAU):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222"/>
      </w:tblGrid>
      <w:tr w:rsidR="001C2458" w:rsidRPr="004F6B38" w:rsidTr="00D66616">
        <w:tc>
          <w:tcPr>
            <w:tcW w:w="675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B38">
              <w:rPr>
                <w:rFonts w:ascii="Arial" w:hAnsi="Arial" w:cs="Arial"/>
                <w:color w:val="000000"/>
                <w:sz w:val="20"/>
                <w:szCs w:val="20"/>
              </w:rPr>
              <w:t>DIPLOMA OU DECLARAÇÃO DE CONCLUINTE DO CURSO DE GRADUAÇÃO DE NÍVEL SUPERIOR</w:t>
            </w:r>
          </w:p>
        </w:tc>
      </w:tr>
      <w:tr w:rsidR="001C2458" w:rsidRPr="004F6B38" w:rsidTr="00D66616">
        <w:tc>
          <w:tcPr>
            <w:tcW w:w="675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B38">
              <w:rPr>
                <w:rFonts w:ascii="Arial" w:hAnsi="Arial" w:cs="Arial"/>
                <w:color w:val="000000"/>
                <w:sz w:val="20"/>
                <w:szCs w:val="20"/>
              </w:rPr>
              <w:t>HISTÓRICO ESCOLAR DA GRADUAÇÃO</w:t>
            </w:r>
          </w:p>
        </w:tc>
      </w:tr>
      <w:tr w:rsidR="001C2458" w:rsidRPr="004F6B38" w:rsidTr="00D66616">
        <w:tc>
          <w:tcPr>
            <w:tcW w:w="675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B38">
              <w:rPr>
                <w:rFonts w:ascii="Arial" w:hAnsi="Arial" w:cs="Arial"/>
                <w:i/>
                <w:color w:val="000000"/>
                <w:sz w:val="20"/>
                <w:szCs w:val="20"/>
              </w:rPr>
              <w:t>CURRICULUM VITAE</w:t>
            </w:r>
            <w:r w:rsidRPr="004F6B38">
              <w:rPr>
                <w:rFonts w:ascii="Arial" w:hAnsi="Arial" w:cs="Arial"/>
                <w:color w:val="000000"/>
                <w:sz w:val="20"/>
                <w:szCs w:val="20"/>
              </w:rPr>
              <w:t xml:space="preserve"> NO MODELO LATTES – COM </w:t>
            </w:r>
            <w:proofErr w:type="gramStart"/>
            <w:r w:rsidRPr="004F6B38">
              <w:rPr>
                <w:rFonts w:ascii="Arial" w:hAnsi="Arial" w:cs="Arial"/>
                <w:color w:val="000000"/>
                <w:sz w:val="20"/>
                <w:szCs w:val="20"/>
              </w:rPr>
              <w:t>FOLHA SUMÁRIO DOS COMPROVANTES</w:t>
            </w:r>
            <w:proofErr w:type="gramEnd"/>
          </w:p>
        </w:tc>
      </w:tr>
      <w:tr w:rsidR="001C2458" w:rsidRPr="004F6B38" w:rsidTr="00D66616">
        <w:tc>
          <w:tcPr>
            <w:tcW w:w="675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B38">
              <w:rPr>
                <w:rFonts w:ascii="Arial" w:hAnsi="Arial" w:cs="Arial"/>
                <w:color w:val="000000"/>
                <w:sz w:val="20"/>
                <w:szCs w:val="20"/>
              </w:rPr>
              <w:t>DOCUMENTO DE IDENTIFICAÇÃO</w:t>
            </w:r>
          </w:p>
        </w:tc>
      </w:tr>
      <w:tr w:rsidR="001C2458" w:rsidRPr="004F6B38" w:rsidTr="00D66616">
        <w:tc>
          <w:tcPr>
            <w:tcW w:w="675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B38">
              <w:rPr>
                <w:rFonts w:ascii="Arial" w:hAnsi="Arial" w:cs="Arial"/>
                <w:color w:val="000000"/>
                <w:sz w:val="20"/>
                <w:szCs w:val="20"/>
              </w:rPr>
              <w:t>CPF</w:t>
            </w:r>
          </w:p>
        </w:tc>
      </w:tr>
      <w:tr w:rsidR="001C2458" w:rsidRPr="004F6B38" w:rsidTr="00D66616">
        <w:tc>
          <w:tcPr>
            <w:tcW w:w="675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6B38">
              <w:rPr>
                <w:rFonts w:ascii="Arial" w:hAnsi="Arial" w:cs="Arial"/>
                <w:color w:val="000000"/>
                <w:sz w:val="20"/>
                <w:szCs w:val="20"/>
              </w:rPr>
              <w:t>TÍTULO DE ELEITOR E COMPROVANTE(S) DE COMPARECIMENTO À ÚLTIMA ELEIÇÃO</w:t>
            </w:r>
          </w:p>
        </w:tc>
      </w:tr>
      <w:tr w:rsidR="001C2458" w:rsidRPr="004F6B38" w:rsidTr="00D66616">
        <w:tc>
          <w:tcPr>
            <w:tcW w:w="675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B38">
              <w:rPr>
                <w:rFonts w:ascii="Arial" w:hAnsi="Arial" w:cs="Arial"/>
                <w:color w:val="000000"/>
                <w:sz w:val="20"/>
                <w:szCs w:val="20"/>
              </w:rPr>
              <w:t>CERTIFICADO DE RESERVISTA (PARA HOMENS)</w:t>
            </w:r>
          </w:p>
        </w:tc>
      </w:tr>
      <w:tr w:rsidR="001C2458" w:rsidRPr="004F6B38" w:rsidTr="00D66616">
        <w:tc>
          <w:tcPr>
            <w:tcW w:w="675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B38">
              <w:rPr>
                <w:rFonts w:ascii="Arial" w:hAnsi="Arial" w:cs="Arial"/>
                <w:sz w:val="20"/>
                <w:szCs w:val="20"/>
              </w:rPr>
              <w:t>ANTEPROJETO DE PESQUISA</w:t>
            </w:r>
            <w:r w:rsidR="00977F6E">
              <w:rPr>
                <w:rFonts w:ascii="Arial" w:hAnsi="Arial" w:cs="Arial"/>
                <w:sz w:val="20"/>
                <w:szCs w:val="20"/>
              </w:rPr>
              <w:t xml:space="preserve"> COM VISTO DE PROFESSOR DO PPGAU</w:t>
            </w:r>
          </w:p>
        </w:tc>
      </w:tr>
      <w:tr w:rsidR="001C2458" w:rsidRPr="004F6B38" w:rsidTr="00D66616">
        <w:tc>
          <w:tcPr>
            <w:tcW w:w="675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1C2458" w:rsidRPr="004F6B38" w:rsidRDefault="001C2458" w:rsidP="00491A85">
            <w:pPr>
              <w:spacing w:before="2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B38">
              <w:rPr>
                <w:rFonts w:ascii="Arial" w:hAnsi="Arial" w:cs="Arial"/>
                <w:color w:val="000000"/>
                <w:sz w:val="20"/>
                <w:szCs w:val="20"/>
              </w:rPr>
              <w:t>CARTA DE INTENÇÃO</w:t>
            </w:r>
          </w:p>
        </w:tc>
      </w:tr>
    </w:tbl>
    <w:p w:rsidR="00166D33" w:rsidRPr="00166D33" w:rsidRDefault="00166D33" w:rsidP="00166D33">
      <w:pPr>
        <w:numPr>
          <w:ilvl w:val="1"/>
          <w:numId w:val="21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66D33">
        <w:rPr>
          <w:rFonts w:ascii="Arial" w:hAnsi="Arial" w:cs="Arial"/>
          <w:b/>
          <w:bCs/>
          <w:color w:val="000000"/>
          <w:sz w:val="16"/>
          <w:szCs w:val="16"/>
        </w:rPr>
        <w:t>RESPONSÁVEL PELO RECEBIMENTO DA INSCRIÇÃO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575"/>
      </w:tblGrid>
      <w:tr w:rsidR="00166D33" w:rsidRPr="00027BD6" w:rsidTr="00027BD6">
        <w:tc>
          <w:tcPr>
            <w:tcW w:w="8897" w:type="dxa"/>
            <w:gridSpan w:val="2"/>
          </w:tcPr>
          <w:p w:rsidR="00166D33" w:rsidRPr="00027BD6" w:rsidRDefault="00166D33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027BD6">
              <w:rPr>
                <w:rFonts w:ascii="Arial" w:hAnsi="Arial" w:cs="Arial"/>
                <w:sz w:val="16"/>
                <w:szCs w:val="16"/>
                <w:lang w:eastAsia="pt-BR"/>
              </w:rPr>
              <w:t>Nome</w:t>
            </w:r>
          </w:p>
          <w:p w:rsidR="00166D33" w:rsidRPr="00027BD6" w:rsidRDefault="00166D33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166D33" w:rsidRPr="00027BD6" w:rsidTr="00027BD6">
        <w:tc>
          <w:tcPr>
            <w:tcW w:w="4322" w:type="dxa"/>
          </w:tcPr>
          <w:p w:rsidR="00166D33" w:rsidRPr="00027BD6" w:rsidRDefault="00166D33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027BD6">
              <w:rPr>
                <w:rFonts w:ascii="Arial" w:hAnsi="Arial" w:cs="Arial"/>
                <w:sz w:val="16"/>
                <w:szCs w:val="16"/>
                <w:lang w:eastAsia="pt-BR"/>
              </w:rPr>
              <w:t>Local, Data</w:t>
            </w:r>
          </w:p>
        </w:tc>
        <w:tc>
          <w:tcPr>
            <w:tcW w:w="4575" w:type="dxa"/>
          </w:tcPr>
          <w:p w:rsidR="00166D33" w:rsidRPr="00027BD6" w:rsidRDefault="00166D33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027BD6">
              <w:rPr>
                <w:rFonts w:ascii="Arial" w:hAnsi="Arial" w:cs="Arial"/>
                <w:sz w:val="16"/>
                <w:szCs w:val="16"/>
                <w:lang w:eastAsia="pt-BR"/>
              </w:rPr>
              <w:t>Assinatura</w:t>
            </w:r>
          </w:p>
          <w:p w:rsidR="00166D33" w:rsidRPr="00027BD6" w:rsidRDefault="00166D33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166D33" w:rsidRPr="00027BD6" w:rsidRDefault="00166D33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</w:tbl>
    <w:p w:rsidR="00166D33" w:rsidRDefault="00166D33" w:rsidP="00166D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t-BR"/>
        </w:rPr>
      </w:pPr>
    </w:p>
    <w:p w:rsidR="00166D33" w:rsidRDefault="00166D33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977F6E" w:rsidRDefault="00977F6E" w:rsidP="00166D33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D66616" w:rsidRDefault="00C5382E" w:rsidP="001C24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76835</wp:posOffset>
            </wp:positionV>
            <wp:extent cx="329565" cy="408305"/>
            <wp:effectExtent l="19050" t="0" r="0" b="0"/>
            <wp:wrapTopAndBottom/>
            <wp:docPr id="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786" t="21413" r="63200" b="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959"/>
        <w:gridCol w:w="7685"/>
      </w:tblGrid>
      <w:tr w:rsidR="001C2458" w:rsidRPr="00D66616" w:rsidTr="00D66616">
        <w:trPr>
          <w:trHeight w:val="712"/>
        </w:trPr>
        <w:tc>
          <w:tcPr>
            <w:tcW w:w="959" w:type="dxa"/>
          </w:tcPr>
          <w:p w:rsidR="001C2458" w:rsidRPr="00D66616" w:rsidRDefault="001C2458" w:rsidP="0049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5" w:type="dxa"/>
            <w:vAlign w:val="center"/>
          </w:tcPr>
          <w:p w:rsidR="001C2458" w:rsidRPr="00D66616" w:rsidRDefault="001C2458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616">
              <w:rPr>
                <w:rFonts w:ascii="Arial" w:hAnsi="Arial" w:cs="Arial"/>
                <w:color w:val="000000"/>
                <w:sz w:val="20"/>
                <w:szCs w:val="20"/>
              </w:rPr>
              <w:t>SERVIÇO PÚBLICO FEDERAL</w:t>
            </w:r>
          </w:p>
          <w:p w:rsidR="001C2458" w:rsidRPr="00D66616" w:rsidRDefault="001C2458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616">
              <w:rPr>
                <w:rFonts w:ascii="Arial" w:hAnsi="Arial" w:cs="Arial"/>
                <w:color w:val="000000"/>
                <w:sz w:val="20"/>
                <w:szCs w:val="20"/>
              </w:rPr>
              <w:t>UNIVERSIDADE FEDERAL DO PARÁ</w:t>
            </w:r>
          </w:p>
          <w:p w:rsidR="001C2458" w:rsidRPr="00D66616" w:rsidRDefault="001C2458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616">
              <w:rPr>
                <w:rFonts w:ascii="Arial" w:hAnsi="Arial" w:cs="Arial"/>
                <w:color w:val="000000"/>
                <w:sz w:val="20"/>
                <w:szCs w:val="20"/>
              </w:rPr>
              <w:t>INSTITUTO DE TECNOLOGIA</w:t>
            </w:r>
          </w:p>
          <w:p w:rsidR="001C2458" w:rsidRPr="00D66616" w:rsidRDefault="001C2458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616">
              <w:rPr>
                <w:rFonts w:ascii="Arial" w:hAnsi="Arial" w:cs="Arial"/>
                <w:color w:val="000000"/>
                <w:sz w:val="20"/>
                <w:szCs w:val="20"/>
              </w:rPr>
              <w:t>PROGRAMA DE PÓS-GRADUAÇÃO EM ARQUITETURA E URBANISMO</w:t>
            </w:r>
          </w:p>
        </w:tc>
      </w:tr>
    </w:tbl>
    <w:p w:rsidR="001C2458" w:rsidRDefault="001C2458" w:rsidP="001C24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</w:p>
    <w:p w:rsidR="001C2458" w:rsidRDefault="001C2458" w:rsidP="001C2458">
      <w:pPr>
        <w:spacing w:after="0" w:line="240" w:lineRule="auto"/>
        <w:ind w:left="425"/>
        <w:jc w:val="both"/>
        <w:rPr>
          <w:rFonts w:ascii="Times New Roman" w:hAnsi="Times New Roman"/>
          <w:b/>
          <w:bCs/>
          <w:sz w:val="21"/>
          <w:szCs w:val="21"/>
          <w:lang w:eastAsia="pt-BR"/>
        </w:rPr>
      </w:pPr>
    </w:p>
    <w:p w:rsidR="001C2458" w:rsidRDefault="00136FC9" w:rsidP="001C2458">
      <w:pPr>
        <w:spacing w:after="0" w:line="240" w:lineRule="auto"/>
        <w:ind w:left="425"/>
        <w:jc w:val="both"/>
        <w:rPr>
          <w:rFonts w:ascii="Times New Roman" w:hAnsi="Times New Roman"/>
          <w:b/>
          <w:bCs/>
          <w:sz w:val="21"/>
          <w:szCs w:val="21"/>
          <w:lang w:eastAsia="pt-BR"/>
        </w:rPr>
      </w:pP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ANEXO 01 – FORMULÁRIO DE INSCRIÇÃO AO PROCESSO SELETIVO DO CURSO </w:t>
      </w:r>
      <w:r w:rsidRPr="00073160">
        <w:rPr>
          <w:rFonts w:ascii="Arial" w:hAnsi="Arial" w:cs="Arial"/>
          <w:b/>
          <w:i/>
          <w:color w:val="000000"/>
          <w:sz w:val="16"/>
          <w:szCs w:val="16"/>
        </w:rPr>
        <w:t>STRICTO SENSU</w:t>
      </w: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 (MESTRADO) DO PPGAU – </w:t>
      </w:r>
      <w:r>
        <w:rPr>
          <w:rFonts w:ascii="Arial" w:hAnsi="Arial" w:cs="Arial"/>
          <w:b/>
          <w:color w:val="000000"/>
          <w:sz w:val="16"/>
          <w:szCs w:val="16"/>
        </w:rPr>
        <w:t>EDITAL Nº 0</w:t>
      </w:r>
      <w:r w:rsidR="00CD6BD2">
        <w:rPr>
          <w:rFonts w:ascii="Arial" w:hAnsi="Arial" w:cs="Arial"/>
          <w:b/>
          <w:color w:val="000000"/>
          <w:sz w:val="16"/>
          <w:szCs w:val="16"/>
        </w:rPr>
        <w:t>1</w:t>
      </w:r>
      <w:r>
        <w:rPr>
          <w:rFonts w:ascii="Arial" w:hAnsi="Arial" w:cs="Arial"/>
          <w:b/>
          <w:color w:val="000000"/>
          <w:sz w:val="16"/>
          <w:szCs w:val="16"/>
        </w:rPr>
        <w:t>/201</w:t>
      </w:r>
      <w:r w:rsidR="00CD6BD2">
        <w:rPr>
          <w:rFonts w:ascii="Arial" w:hAnsi="Arial" w:cs="Arial"/>
          <w:b/>
          <w:color w:val="000000"/>
          <w:sz w:val="16"/>
          <w:szCs w:val="16"/>
        </w:rPr>
        <w:t>4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- </w:t>
      </w:r>
      <w:r w:rsidRPr="00136FC9">
        <w:rPr>
          <w:rFonts w:ascii="Arial" w:hAnsi="Arial" w:cs="Arial"/>
          <w:b/>
          <w:color w:val="000000"/>
          <w:sz w:val="16"/>
          <w:szCs w:val="16"/>
          <w:u w:val="single"/>
        </w:rPr>
        <w:t>CONTINUAÇÃO</w:t>
      </w:r>
    </w:p>
    <w:p w:rsidR="00042E60" w:rsidRPr="001C2458" w:rsidRDefault="00042E60" w:rsidP="001C2458">
      <w:pPr>
        <w:spacing w:after="0" w:line="240" w:lineRule="auto"/>
        <w:ind w:left="425"/>
        <w:jc w:val="both"/>
        <w:rPr>
          <w:rFonts w:ascii="Times New Roman" w:hAnsi="Times New Roman"/>
          <w:b/>
          <w:bCs/>
          <w:sz w:val="21"/>
          <w:szCs w:val="21"/>
          <w:lang w:eastAsia="pt-BR"/>
        </w:rPr>
      </w:pPr>
    </w:p>
    <w:p w:rsidR="001C2458" w:rsidRDefault="001C2458" w:rsidP="001C2458">
      <w:pPr>
        <w:numPr>
          <w:ilvl w:val="1"/>
          <w:numId w:val="21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1"/>
          <w:szCs w:val="21"/>
          <w:lang w:eastAsia="pt-BR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</w:t>
      </w:r>
      <w:r w:rsidRPr="001C2458">
        <w:rPr>
          <w:rFonts w:ascii="Arial" w:hAnsi="Arial" w:cs="Arial"/>
          <w:b/>
          <w:bCs/>
          <w:color w:val="000000"/>
          <w:sz w:val="16"/>
          <w:szCs w:val="16"/>
        </w:rPr>
        <w:t>OMPROVANTE DE INSCRIÇÃO</w:t>
      </w:r>
    </w:p>
    <w:p w:rsidR="001C2458" w:rsidRDefault="001C2458" w:rsidP="001C24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</w:p>
    <w:p w:rsidR="00977F6E" w:rsidRDefault="00977F6E" w:rsidP="001C24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</w:p>
    <w:p w:rsidR="00977F6E" w:rsidRDefault="00977F6E" w:rsidP="001C24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</w:p>
    <w:p w:rsidR="00977F6E" w:rsidRDefault="00977F6E" w:rsidP="001C24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</w:p>
    <w:p w:rsidR="00977F6E" w:rsidRDefault="00977F6E" w:rsidP="001C24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</w:p>
    <w:p w:rsidR="00977F6E" w:rsidRDefault="00977F6E" w:rsidP="001C24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8"/>
        <w:gridCol w:w="4449"/>
      </w:tblGrid>
      <w:tr w:rsidR="001C2458" w:rsidRPr="00027BD6" w:rsidTr="00027BD6">
        <w:tc>
          <w:tcPr>
            <w:tcW w:w="4448" w:type="dxa"/>
          </w:tcPr>
          <w:p w:rsidR="001C2458" w:rsidRPr="00027BD6" w:rsidRDefault="001C2458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27BD6">
              <w:rPr>
                <w:rFonts w:ascii="Arial" w:hAnsi="Arial" w:cs="Arial"/>
                <w:sz w:val="20"/>
                <w:szCs w:val="20"/>
                <w:lang w:eastAsia="pt-BR"/>
              </w:rPr>
              <w:t>Número de inscrição:</w:t>
            </w:r>
          </w:p>
          <w:p w:rsidR="001C2458" w:rsidRPr="00027BD6" w:rsidRDefault="001C2458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1C2458" w:rsidRDefault="001C2458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651CE6" w:rsidRPr="00027BD6" w:rsidRDefault="00651CE6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49" w:type="dxa"/>
          </w:tcPr>
          <w:p w:rsidR="001C2458" w:rsidRPr="00027BD6" w:rsidRDefault="001C2458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27BD6">
              <w:rPr>
                <w:rFonts w:ascii="Arial" w:hAnsi="Arial" w:cs="Arial"/>
                <w:sz w:val="20"/>
                <w:szCs w:val="20"/>
                <w:lang w:eastAsia="pt-BR"/>
              </w:rPr>
              <w:t>Candidato:</w:t>
            </w:r>
          </w:p>
          <w:p w:rsidR="001C2458" w:rsidRPr="00027BD6" w:rsidRDefault="001C2458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1C2458" w:rsidRPr="00027BD6" w:rsidTr="00027BD6">
        <w:tc>
          <w:tcPr>
            <w:tcW w:w="4448" w:type="dxa"/>
          </w:tcPr>
          <w:p w:rsidR="001C2458" w:rsidRPr="00027BD6" w:rsidRDefault="001C2458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27BD6">
              <w:rPr>
                <w:rFonts w:ascii="Arial" w:hAnsi="Arial" w:cs="Arial"/>
                <w:sz w:val="20"/>
                <w:szCs w:val="20"/>
                <w:lang w:eastAsia="pt-BR"/>
              </w:rPr>
              <w:t>Local, Data:</w:t>
            </w:r>
          </w:p>
          <w:p w:rsidR="001C2458" w:rsidRDefault="001C2458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651CE6" w:rsidRPr="00027BD6" w:rsidRDefault="00651CE6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1C2458" w:rsidRPr="00027BD6" w:rsidRDefault="001C2458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49" w:type="dxa"/>
          </w:tcPr>
          <w:p w:rsidR="001C2458" w:rsidRPr="00027BD6" w:rsidRDefault="001C2458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27BD6">
              <w:rPr>
                <w:rFonts w:ascii="Arial" w:hAnsi="Arial" w:cs="Arial"/>
                <w:sz w:val="20"/>
                <w:szCs w:val="20"/>
                <w:lang w:eastAsia="pt-BR"/>
              </w:rPr>
              <w:t>Assinatura do responsável pela inscrição:</w:t>
            </w:r>
          </w:p>
          <w:p w:rsidR="001C2458" w:rsidRPr="00027BD6" w:rsidRDefault="001C2458" w:rsidP="00027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7C32A5" w:rsidRDefault="007C32A5" w:rsidP="0083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32A5" w:rsidRDefault="007C32A5" w:rsidP="0083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9"/>
        <w:gridCol w:w="7685"/>
      </w:tblGrid>
      <w:tr w:rsidR="00B33302" w:rsidRPr="00073160" w:rsidTr="009779C6">
        <w:trPr>
          <w:trHeight w:val="712"/>
        </w:trPr>
        <w:tc>
          <w:tcPr>
            <w:tcW w:w="959" w:type="dxa"/>
          </w:tcPr>
          <w:p w:rsidR="00B33302" w:rsidRPr="00073160" w:rsidRDefault="007C32A5" w:rsidP="0097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="00C5382E">
              <w:rPr>
                <w:rFonts w:ascii="Arial" w:hAnsi="Arial" w:cs="Arial"/>
                <w:noProof/>
                <w:color w:val="000000"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1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:rsidR="00B33302" w:rsidRPr="00073160" w:rsidRDefault="00B33302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B33302" w:rsidRPr="00073160" w:rsidRDefault="00B33302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B33302" w:rsidRPr="00073160" w:rsidRDefault="00B33302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B33302" w:rsidRPr="00073160" w:rsidRDefault="00B33302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ARQUITETURA E URBANISMO</w:t>
            </w:r>
          </w:p>
        </w:tc>
      </w:tr>
    </w:tbl>
    <w:p w:rsidR="00F32D6E" w:rsidRPr="00073160" w:rsidRDefault="00F32D6E" w:rsidP="0083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33302" w:rsidRPr="00073160" w:rsidRDefault="00B33302" w:rsidP="00B333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ANEXO 02 – </w:t>
      </w:r>
      <w:proofErr w:type="gramStart"/>
      <w:r w:rsidRPr="00073160">
        <w:rPr>
          <w:rFonts w:ascii="Arial" w:hAnsi="Arial" w:cs="Arial"/>
          <w:b/>
          <w:color w:val="000000"/>
          <w:sz w:val="16"/>
          <w:szCs w:val="16"/>
        </w:rPr>
        <w:t>FOLHA SUMÁRIO COM LISTAGEM DOS DOCUMENTOS ANEXADOS</w:t>
      </w:r>
      <w:proofErr w:type="gramEnd"/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 AO </w:t>
      </w:r>
      <w:r w:rsidRPr="00073160">
        <w:rPr>
          <w:rFonts w:ascii="Arial" w:hAnsi="Arial" w:cs="Arial"/>
          <w:b/>
          <w:i/>
          <w:color w:val="000000"/>
          <w:sz w:val="16"/>
          <w:szCs w:val="16"/>
        </w:rPr>
        <w:t xml:space="preserve">CURRICULUM VITAE </w:t>
      </w: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– PROCESSO SELETIVO </w:t>
      </w:r>
      <w:r w:rsidR="00151858" w:rsidRPr="00073160">
        <w:rPr>
          <w:rFonts w:ascii="Arial" w:hAnsi="Arial" w:cs="Arial"/>
          <w:b/>
          <w:color w:val="000000"/>
          <w:sz w:val="16"/>
          <w:szCs w:val="16"/>
        </w:rPr>
        <w:t>A</w:t>
      </w: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O CURSO </w:t>
      </w:r>
      <w:r w:rsidRPr="00073160">
        <w:rPr>
          <w:rFonts w:ascii="Arial" w:hAnsi="Arial" w:cs="Arial"/>
          <w:b/>
          <w:i/>
          <w:color w:val="000000"/>
          <w:sz w:val="16"/>
          <w:szCs w:val="16"/>
        </w:rPr>
        <w:t>STRICTO SENSU</w:t>
      </w: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 (MESTRADO) DO PPGAU – </w:t>
      </w:r>
      <w:r w:rsidR="00136FC9">
        <w:rPr>
          <w:rFonts w:ascii="Arial" w:hAnsi="Arial" w:cs="Arial"/>
          <w:b/>
          <w:color w:val="000000"/>
          <w:sz w:val="16"/>
          <w:szCs w:val="16"/>
        </w:rPr>
        <w:t>EDITAL Nº 0</w:t>
      </w:r>
      <w:r w:rsidR="00CD6BD2">
        <w:rPr>
          <w:rFonts w:ascii="Arial" w:hAnsi="Arial" w:cs="Arial"/>
          <w:b/>
          <w:color w:val="000000"/>
          <w:sz w:val="16"/>
          <w:szCs w:val="16"/>
        </w:rPr>
        <w:t>1</w:t>
      </w:r>
      <w:r w:rsidR="00136FC9">
        <w:rPr>
          <w:rFonts w:ascii="Arial" w:hAnsi="Arial" w:cs="Arial"/>
          <w:b/>
          <w:color w:val="000000"/>
          <w:sz w:val="16"/>
          <w:szCs w:val="16"/>
        </w:rPr>
        <w:t>/201</w:t>
      </w:r>
      <w:r w:rsidR="00CD6BD2">
        <w:rPr>
          <w:rFonts w:ascii="Arial" w:hAnsi="Arial" w:cs="Arial"/>
          <w:b/>
          <w:color w:val="000000"/>
          <w:sz w:val="16"/>
          <w:szCs w:val="16"/>
        </w:rPr>
        <w:t>4</w:t>
      </w:r>
    </w:p>
    <w:p w:rsidR="00B33302" w:rsidRPr="00073160" w:rsidRDefault="00B33302" w:rsidP="0083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4694"/>
        <w:gridCol w:w="1794"/>
        <w:gridCol w:w="1739"/>
      </w:tblGrid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628CE" w:rsidRPr="00073160" w:rsidRDefault="000628CE" w:rsidP="00372D1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628CE" w:rsidRPr="00073160" w:rsidRDefault="000628CE" w:rsidP="00372D1D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73160"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 COMPROBATÓRIO (TIPO/ DESCRIÇÃO)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73160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PÁGINA DO ITEM REFERENTE A ESTE DOCUMENTO NO CURRÍCULO LATTES.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628CE" w:rsidRPr="00073160" w:rsidRDefault="000628CE" w:rsidP="0006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7316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CONFIRMAÇÃO DO RECEBIMENTO (Pelo PPGAU)</w:t>
            </w: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128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Exemplo: </w:t>
            </w:r>
          </w:p>
          <w:p w:rsidR="000628CE" w:rsidRPr="00073160" w:rsidRDefault="000628CE" w:rsidP="003128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Certificado: Participação no </w:t>
            </w:r>
            <w:proofErr w:type="spellStart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International</w:t>
            </w:r>
            <w:proofErr w:type="spellEnd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Seminar</w:t>
            </w:r>
            <w:proofErr w:type="spellEnd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  <w:proofErr w:type="spellEnd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Glazed</w:t>
            </w:r>
            <w:proofErr w:type="spellEnd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Ceramic</w:t>
            </w:r>
            <w:proofErr w:type="spellEnd"/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 xml:space="preserve"> Tiles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Pág. 10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28CE" w:rsidRPr="00073160" w:rsidTr="000628CE">
        <w:tc>
          <w:tcPr>
            <w:tcW w:w="499" w:type="dxa"/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628CE" w:rsidRPr="00073160" w:rsidRDefault="000628CE" w:rsidP="00372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72D1D" w:rsidRPr="00073160" w:rsidRDefault="00372D1D" w:rsidP="0083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jc w:val="center"/>
        <w:tblLook w:val="00BF"/>
      </w:tblPr>
      <w:tblGrid>
        <w:gridCol w:w="3667"/>
        <w:gridCol w:w="1234"/>
        <w:gridCol w:w="3764"/>
      </w:tblGrid>
      <w:tr w:rsidR="00372D1D" w:rsidRPr="00073160" w:rsidTr="000628CE">
        <w:trPr>
          <w:trHeight w:val="311"/>
          <w:jc w:val="center"/>
        </w:trPr>
        <w:tc>
          <w:tcPr>
            <w:tcW w:w="3667" w:type="dxa"/>
            <w:tcBorders>
              <w:top w:val="single" w:sz="4" w:space="0" w:color="auto"/>
            </w:tcBorders>
          </w:tcPr>
          <w:p w:rsidR="00372D1D" w:rsidRPr="00073160" w:rsidRDefault="00372D1D" w:rsidP="000628C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160">
              <w:rPr>
                <w:rFonts w:ascii="Arial" w:hAnsi="Arial" w:cs="Arial"/>
                <w:color w:val="000000"/>
                <w:sz w:val="20"/>
                <w:szCs w:val="20"/>
              </w:rPr>
              <w:t>Local e data</w:t>
            </w:r>
          </w:p>
        </w:tc>
        <w:tc>
          <w:tcPr>
            <w:tcW w:w="1234" w:type="dxa"/>
          </w:tcPr>
          <w:p w:rsidR="00372D1D" w:rsidRPr="00073160" w:rsidRDefault="00372D1D" w:rsidP="009779C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0628CE" w:rsidRPr="00073160" w:rsidRDefault="00372D1D" w:rsidP="000628C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160">
              <w:rPr>
                <w:rFonts w:ascii="Arial" w:hAnsi="Arial" w:cs="Arial"/>
                <w:color w:val="000000"/>
                <w:sz w:val="20"/>
                <w:szCs w:val="20"/>
              </w:rPr>
              <w:t>Assinatura do candidato</w:t>
            </w:r>
          </w:p>
        </w:tc>
      </w:tr>
    </w:tbl>
    <w:p w:rsidR="00372D1D" w:rsidRPr="00073160" w:rsidRDefault="00372D1D" w:rsidP="0083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628CE" w:rsidRPr="00073160" w:rsidRDefault="000628CE" w:rsidP="0083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628CE" w:rsidRPr="00073160" w:rsidRDefault="000628CE" w:rsidP="00027B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14"/>
        <w:tblOverlap w:val="never"/>
        <w:tblW w:w="0" w:type="auto"/>
        <w:tblBorders>
          <w:top w:val="single" w:sz="4" w:space="0" w:color="auto"/>
        </w:tblBorders>
        <w:tblLook w:val="04A0"/>
      </w:tblPr>
      <w:tblGrid>
        <w:gridCol w:w="4195"/>
      </w:tblGrid>
      <w:tr w:rsidR="00027BD6" w:rsidRPr="00073160" w:rsidTr="00027BD6">
        <w:trPr>
          <w:trHeight w:val="299"/>
        </w:trPr>
        <w:tc>
          <w:tcPr>
            <w:tcW w:w="4195" w:type="dxa"/>
          </w:tcPr>
          <w:p w:rsidR="00027BD6" w:rsidRPr="00073160" w:rsidRDefault="00027BD6" w:rsidP="00027BD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3160">
              <w:rPr>
                <w:rFonts w:ascii="Arial" w:hAnsi="Arial" w:cs="Arial"/>
                <w:color w:val="000000"/>
                <w:sz w:val="20"/>
                <w:szCs w:val="20"/>
              </w:rPr>
              <w:t>Assinatura do responsável pela conferência</w:t>
            </w:r>
          </w:p>
        </w:tc>
      </w:tr>
    </w:tbl>
    <w:p w:rsidR="000628CE" w:rsidRPr="00073160" w:rsidRDefault="000628CE" w:rsidP="0083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628CE" w:rsidRPr="00073160" w:rsidRDefault="000628CE" w:rsidP="0083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9"/>
        <w:gridCol w:w="7685"/>
      </w:tblGrid>
      <w:tr w:rsidR="00151858" w:rsidRPr="00073160" w:rsidTr="009779C6">
        <w:trPr>
          <w:trHeight w:val="712"/>
        </w:trPr>
        <w:tc>
          <w:tcPr>
            <w:tcW w:w="959" w:type="dxa"/>
          </w:tcPr>
          <w:p w:rsidR="00151858" w:rsidRPr="00073160" w:rsidRDefault="00C5382E" w:rsidP="0097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t-BR"/>
              </w:rPr>
              <w:lastRenderedPageBreak/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1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:rsidR="00151858" w:rsidRPr="00073160" w:rsidRDefault="00151858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151858" w:rsidRPr="00073160" w:rsidRDefault="00151858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151858" w:rsidRPr="00073160" w:rsidRDefault="00151858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151858" w:rsidRPr="00073160" w:rsidRDefault="00151858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ARQUITETURA E URBANISMO</w:t>
            </w:r>
          </w:p>
        </w:tc>
      </w:tr>
    </w:tbl>
    <w:p w:rsidR="00151858" w:rsidRPr="00073160" w:rsidRDefault="00151858" w:rsidP="00151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51858" w:rsidRPr="00073160" w:rsidRDefault="00151858" w:rsidP="00151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ANEXO 03 – MODELO DE ANTEPROJETO DE PESQUISA – PROCESSO SELETIVO AO CURSO </w:t>
      </w:r>
      <w:r w:rsidRPr="00073160">
        <w:rPr>
          <w:rFonts w:ascii="Arial" w:hAnsi="Arial" w:cs="Arial"/>
          <w:b/>
          <w:i/>
          <w:color w:val="000000"/>
          <w:sz w:val="16"/>
          <w:szCs w:val="16"/>
        </w:rPr>
        <w:t>STRICTO SENSU</w:t>
      </w: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 (MESTRADO) DO PPGAU – </w:t>
      </w:r>
      <w:r w:rsidR="00136FC9">
        <w:rPr>
          <w:rFonts w:ascii="Arial" w:hAnsi="Arial" w:cs="Arial"/>
          <w:b/>
          <w:color w:val="000000"/>
          <w:sz w:val="16"/>
          <w:szCs w:val="16"/>
        </w:rPr>
        <w:t>EDITAL Nº 0</w:t>
      </w:r>
      <w:r w:rsidR="00CD6BD2">
        <w:rPr>
          <w:rFonts w:ascii="Arial" w:hAnsi="Arial" w:cs="Arial"/>
          <w:b/>
          <w:color w:val="000000"/>
          <w:sz w:val="16"/>
          <w:szCs w:val="16"/>
        </w:rPr>
        <w:t>1</w:t>
      </w:r>
      <w:r w:rsidR="00136FC9">
        <w:rPr>
          <w:rFonts w:ascii="Arial" w:hAnsi="Arial" w:cs="Arial"/>
          <w:b/>
          <w:color w:val="000000"/>
          <w:sz w:val="16"/>
          <w:szCs w:val="16"/>
        </w:rPr>
        <w:t>/201</w:t>
      </w:r>
      <w:r w:rsidR="00CD6BD2">
        <w:rPr>
          <w:rFonts w:ascii="Arial" w:hAnsi="Arial" w:cs="Arial"/>
          <w:b/>
          <w:color w:val="000000"/>
          <w:sz w:val="16"/>
          <w:szCs w:val="16"/>
        </w:rPr>
        <w:t>4</w:t>
      </w:r>
    </w:p>
    <w:p w:rsidR="00312826" w:rsidRPr="00073160" w:rsidRDefault="00312826" w:rsidP="0083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51858" w:rsidRPr="00073160" w:rsidRDefault="00E80F96" w:rsidP="00046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Desenvolver em,</w:t>
      </w:r>
      <w:r w:rsidR="00151858"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</w:t>
      </w:r>
      <w:r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máximo,</w:t>
      </w:r>
      <w:r w:rsidR="00151858"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10 (dez) páginas,</w:t>
      </w:r>
      <w:r w:rsidR="006E5766"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</w:t>
      </w:r>
      <w:r w:rsidR="00151858"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anteprojeto de pesquisa seguindo o roteiro abaixo indicado:</w:t>
      </w:r>
    </w:p>
    <w:p w:rsidR="00E80F96" w:rsidRPr="00073160" w:rsidRDefault="00151858" w:rsidP="00C7562E">
      <w:pPr>
        <w:numPr>
          <w:ilvl w:val="0"/>
          <w:numId w:val="46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TÍTULO</w:t>
      </w:r>
    </w:p>
    <w:p w:rsidR="003F5C07" w:rsidRPr="00073160" w:rsidRDefault="003F5C07" w:rsidP="003F5C07">
      <w:pPr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13CAB" w:rsidRPr="00073160" w:rsidRDefault="00413CAB" w:rsidP="00C7562E">
      <w:pPr>
        <w:numPr>
          <w:ilvl w:val="0"/>
          <w:numId w:val="46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INTRODUÇÃO</w:t>
      </w:r>
    </w:p>
    <w:p w:rsidR="003F5C07" w:rsidRPr="00073160" w:rsidRDefault="003F5C07" w:rsidP="003F5C07">
      <w:p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413CAB" w:rsidRPr="00073160" w:rsidRDefault="006E52DE" w:rsidP="00C7562E">
      <w:pPr>
        <w:numPr>
          <w:ilvl w:val="0"/>
          <w:numId w:val="46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JUSTIFICATIVA </w:t>
      </w:r>
      <w:r w:rsidR="00046426"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</w:t>
      </w:r>
      <w:r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RELEVÂNCIA DO TEMA</w:t>
      </w:r>
      <w:r w:rsidR="00046426"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</w:t>
      </w:r>
    </w:p>
    <w:p w:rsidR="003F5C07" w:rsidRPr="00073160" w:rsidRDefault="003F5C07" w:rsidP="003F5C07">
      <w:pPr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151858" w:rsidRPr="00073160" w:rsidRDefault="00046426" w:rsidP="00C7562E">
      <w:pPr>
        <w:numPr>
          <w:ilvl w:val="0"/>
          <w:numId w:val="46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OBJETIVOS: GERAL </w:t>
      </w:r>
      <w:r w:rsidR="00BB5474"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 ESPECÍFICO</w:t>
      </w:r>
      <w:r w:rsidR="009538A6"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</w:t>
      </w:r>
    </w:p>
    <w:p w:rsidR="003F5C07" w:rsidRPr="00073160" w:rsidRDefault="003F5C07" w:rsidP="003F5C07">
      <w:pPr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F3B50" w:rsidRPr="00073160" w:rsidRDefault="00046426" w:rsidP="00FF3B50">
      <w:pPr>
        <w:numPr>
          <w:ilvl w:val="0"/>
          <w:numId w:val="46"/>
        </w:numPr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ABORDAGEM METODOLÓGICA</w:t>
      </w:r>
      <w:r w:rsidR="006E5766"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(OU MATERIAIS E MÉTODOS)</w:t>
      </w:r>
    </w:p>
    <w:p w:rsidR="003F5C07" w:rsidRPr="00073160" w:rsidRDefault="003F5C07" w:rsidP="003F5C07">
      <w:pPr>
        <w:spacing w:before="100" w:beforeAutospacing="1" w:after="0" w:afterAutospacing="1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51858" w:rsidRPr="00073160" w:rsidRDefault="006E5766" w:rsidP="00FF3B50">
      <w:pPr>
        <w:spacing w:before="100" w:beforeAutospacing="1" w:after="0" w:afterAutospacing="1" w:line="240" w:lineRule="auto"/>
        <w:ind w:left="113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REFERÊ</w:t>
      </w:r>
      <w:r w:rsidR="00046426"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NCIAS BIBLIOGRÁFICAS</w:t>
      </w:r>
    </w:p>
    <w:p w:rsidR="003F5C07" w:rsidRPr="00073160" w:rsidRDefault="003F5C07" w:rsidP="003F5C07">
      <w:pPr>
        <w:spacing w:before="100" w:beforeAutospacing="1" w:after="100" w:afterAutospacing="1" w:line="36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46426" w:rsidRPr="00073160" w:rsidRDefault="006E5766" w:rsidP="00FF3B50">
      <w:pPr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CRONOGRAMA</w:t>
      </w:r>
      <w:r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F3B50"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ATIVIDADES A SEREM DESENVOLVIDAS NO PPGAU</w:t>
      </w:r>
      <w:r w:rsidR="00E80F96"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PERÍODO DO </w:t>
      </w:r>
      <w:proofErr w:type="gramStart"/>
      <w:r w:rsidR="00E80F96"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CURSO</w:t>
      </w:r>
      <w:r w:rsidR="00FF3B50"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</w:t>
      </w:r>
      <w:r w:rsidR="00E80F96"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MÁXIMO</w:t>
      </w:r>
      <w:proofErr w:type="gramEnd"/>
      <w:r w:rsidR="00E80F96"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24 MESES)</w:t>
      </w:r>
      <w:r w:rsidR="009538A6" w:rsidRPr="0007316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</w:p>
    <w:p w:rsidR="00151858" w:rsidRPr="00073160" w:rsidRDefault="00151858" w:rsidP="0083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36EB5" w:rsidRPr="00073160" w:rsidRDefault="00042E60" w:rsidP="0004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73160">
        <w:rPr>
          <w:rFonts w:ascii="Arial" w:hAnsi="Arial" w:cs="Arial"/>
          <w:color w:val="000000"/>
          <w:sz w:val="20"/>
          <w:szCs w:val="20"/>
        </w:rPr>
        <w:t>Observação</w:t>
      </w:r>
      <w:r w:rsidR="00046426" w:rsidRPr="00073160">
        <w:rPr>
          <w:rFonts w:ascii="Arial" w:hAnsi="Arial" w:cs="Arial"/>
          <w:color w:val="000000"/>
          <w:sz w:val="20"/>
          <w:szCs w:val="20"/>
        </w:rPr>
        <w:t>:</w:t>
      </w:r>
    </w:p>
    <w:p w:rsidR="00E80F96" w:rsidRPr="00073160" w:rsidRDefault="00042E60" w:rsidP="009538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73160">
        <w:rPr>
          <w:rFonts w:ascii="Arial" w:hAnsi="Arial" w:cs="Arial"/>
          <w:color w:val="000000"/>
          <w:sz w:val="20"/>
          <w:szCs w:val="20"/>
        </w:rPr>
        <w:t xml:space="preserve">- </w:t>
      </w:r>
      <w:r w:rsidR="00C36EB5" w:rsidRPr="00073160">
        <w:rPr>
          <w:rFonts w:ascii="Arial" w:hAnsi="Arial" w:cs="Arial"/>
          <w:color w:val="000000"/>
          <w:sz w:val="20"/>
          <w:szCs w:val="20"/>
        </w:rPr>
        <w:t>O anteprojeto de pesquisa deverá conter numeração nas páginas, indicando em todas elas o total de páginas (ex: 1/10; 2/10; 3/10, etc.)</w:t>
      </w:r>
    </w:p>
    <w:p w:rsidR="003F5C07" w:rsidRPr="00073160" w:rsidRDefault="003F5C07" w:rsidP="00BB5474">
      <w:pPr>
        <w:spacing w:before="100" w:beforeAutospacing="1" w:after="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9"/>
        <w:gridCol w:w="7685"/>
      </w:tblGrid>
      <w:tr w:rsidR="00E80F96" w:rsidRPr="00073160" w:rsidTr="009779C6">
        <w:trPr>
          <w:trHeight w:val="712"/>
        </w:trPr>
        <w:tc>
          <w:tcPr>
            <w:tcW w:w="959" w:type="dxa"/>
          </w:tcPr>
          <w:p w:rsidR="00E80F96" w:rsidRPr="00073160" w:rsidRDefault="00C5382E" w:rsidP="0097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t-BR"/>
              </w:rPr>
              <w:lastRenderedPageBreak/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1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:rsidR="00E80F96" w:rsidRPr="00073160" w:rsidRDefault="00E80F96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E80F96" w:rsidRPr="00073160" w:rsidRDefault="00E80F96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E80F96" w:rsidRPr="00073160" w:rsidRDefault="00E80F96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E80F96" w:rsidRPr="00073160" w:rsidRDefault="00E80F96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ARQUITETURA E URBANISMO</w:t>
            </w:r>
          </w:p>
        </w:tc>
      </w:tr>
    </w:tbl>
    <w:p w:rsidR="00FF3B50" w:rsidRPr="00073160" w:rsidRDefault="00FF3B50" w:rsidP="00E80F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80F96" w:rsidRPr="00073160" w:rsidRDefault="00E80F96" w:rsidP="00E80F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ANEXO 04 – TABELA DE AVALIAÇÃO DO </w:t>
      </w:r>
      <w:r w:rsidRPr="00073160">
        <w:rPr>
          <w:rFonts w:ascii="Arial" w:hAnsi="Arial" w:cs="Arial"/>
          <w:b/>
          <w:i/>
          <w:color w:val="000000"/>
          <w:sz w:val="16"/>
          <w:szCs w:val="16"/>
        </w:rPr>
        <w:t>CURRICULUM VITAE</w:t>
      </w: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, MODELO LATTES – PROCESSO SELETIVO AO CURSO </w:t>
      </w:r>
      <w:r w:rsidRPr="00073160">
        <w:rPr>
          <w:rFonts w:ascii="Arial" w:hAnsi="Arial" w:cs="Arial"/>
          <w:b/>
          <w:i/>
          <w:color w:val="000000"/>
          <w:sz w:val="16"/>
          <w:szCs w:val="16"/>
        </w:rPr>
        <w:t>STRICTO SENSU</w:t>
      </w: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 (MESTRADO) DO PPGAU – </w:t>
      </w:r>
      <w:r w:rsidR="00136FC9">
        <w:rPr>
          <w:rFonts w:ascii="Arial" w:hAnsi="Arial" w:cs="Arial"/>
          <w:b/>
          <w:color w:val="000000"/>
          <w:sz w:val="16"/>
          <w:szCs w:val="16"/>
        </w:rPr>
        <w:t>EDITAL Nº 0</w:t>
      </w:r>
      <w:r w:rsidR="00CD6BD2">
        <w:rPr>
          <w:rFonts w:ascii="Arial" w:hAnsi="Arial" w:cs="Arial"/>
          <w:b/>
          <w:color w:val="000000"/>
          <w:sz w:val="16"/>
          <w:szCs w:val="16"/>
        </w:rPr>
        <w:t>1</w:t>
      </w:r>
      <w:r w:rsidR="00136FC9">
        <w:rPr>
          <w:rFonts w:ascii="Arial" w:hAnsi="Arial" w:cs="Arial"/>
          <w:b/>
          <w:color w:val="000000"/>
          <w:sz w:val="16"/>
          <w:szCs w:val="16"/>
        </w:rPr>
        <w:t>/201</w:t>
      </w:r>
      <w:r w:rsidR="00CD6BD2">
        <w:rPr>
          <w:rFonts w:ascii="Arial" w:hAnsi="Arial" w:cs="Arial"/>
          <w:b/>
          <w:color w:val="000000"/>
          <w:sz w:val="16"/>
          <w:szCs w:val="16"/>
        </w:rPr>
        <w:t>4</w:t>
      </w:r>
    </w:p>
    <w:p w:rsidR="00FF3B50" w:rsidRPr="00073160" w:rsidRDefault="00FF3B50" w:rsidP="00E80F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1306"/>
      </w:tblGrid>
      <w:tr w:rsidR="00FF3B50" w:rsidRPr="00073160" w:rsidTr="00BB47A8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B50" w:rsidRPr="00073160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</w:t>
            </w:r>
            <w:r w:rsidR="00FF3B50"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 PONTUAÇÃO DECORRENTE DE ATIVIDADES ACADÊMICAS (máximo</w:t>
            </w:r>
            <w:proofErr w:type="gramStart"/>
            <w:r w:rsidR="00FF3B50"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</w:t>
            </w:r>
            <w:proofErr w:type="gramEnd"/>
            <w:r w:rsidR="00FF3B50"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 pontos)</w:t>
            </w:r>
          </w:p>
        </w:tc>
      </w:tr>
      <w:tr w:rsidR="00FF3B50" w:rsidRPr="00073160" w:rsidTr="00BB47A8">
        <w:trPr>
          <w:trHeight w:val="210"/>
        </w:trPr>
        <w:tc>
          <w:tcPr>
            <w:tcW w:w="7338" w:type="dxa"/>
            <w:tcBorders>
              <w:top w:val="single" w:sz="12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1.1- Titulação acadêmica</w:t>
            </w: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 xml:space="preserve"> </w:t>
            </w: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>1</w:t>
            </w:r>
            <w:proofErr w:type="gramEnd"/>
          </w:p>
        </w:tc>
        <w:tc>
          <w:tcPr>
            <w:tcW w:w="1306" w:type="dxa"/>
            <w:tcBorders>
              <w:top w:val="single" w:sz="12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Pont</w:t>
            </w:r>
            <w:proofErr w:type="spellEnd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máxima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1.1 Curso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de pós-graduação “</w:t>
            </w:r>
            <w:proofErr w:type="spell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strito</w:t>
            </w:r>
            <w:proofErr w:type="spell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sensu</w:t>
            </w:r>
            <w:proofErr w:type="spell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” concluído na área de Arquitetura e Urbanismo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1.2 Curso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de pós-graduação “</w:t>
            </w:r>
            <w:proofErr w:type="spell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strito</w:t>
            </w:r>
            <w:proofErr w:type="spell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sensu</w:t>
            </w:r>
            <w:proofErr w:type="spell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” concluído em qualquer outra área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1.3 Curso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de pós-graduação “lato sensu” (Especialização) na área de inscrição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1.4 Curso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de pós-graduação “lato sensu” (Especialização) em qualquer outra área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1.5 Curso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técnico na área de inscrição (carga horária mínima de 300 h)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1.2 Curso </w:t>
            </w: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extra-curricular</w:t>
            </w:r>
            <w:proofErr w:type="gramEnd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(nível de graduação – máximo 20 pontos)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1.4- Estágio em empresas com mais de </w:t>
            </w: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proofErr w:type="gramEnd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meses de duração </w:t>
            </w: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(0,25 por estágio)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1.5- Bolsista de programa de extensão/</w:t>
            </w:r>
            <w:proofErr w:type="gramEnd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monitor graduação </w:t>
            </w: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(0,25 por ano) 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</w:tr>
      <w:tr w:rsidR="00FF3B50" w:rsidRPr="00073160" w:rsidTr="00136FC9">
        <w:tc>
          <w:tcPr>
            <w:tcW w:w="7338" w:type="dxa"/>
            <w:tcBorders>
              <w:bottom w:val="single" w:sz="4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1.6- Láureas científicas e acadêmicas</w:t>
            </w: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 xml:space="preserve">2 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( 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0,5 por título)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</w:tr>
      <w:tr w:rsidR="00FF3B50" w:rsidRPr="00073160" w:rsidTr="00136FC9">
        <w:tc>
          <w:tcPr>
            <w:tcW w:w="7338" w:type="dxa"/>
            <w:tcBorders>
              <w:top w:val="single" w:sz="4" w:space="0" w:color="auto"/>
              <w:bottom w:val="single" w:sz="12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1.7 – Disciplinas cursadas como aluno especial (0,5 por disciplina)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12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</w:tr>
      <w:tr w:rsidR="00FF3B50" w:rsidRPr="00073160" w:rsidTr="00BB47A8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3B50" w:rsidRPr="00073160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</w:t>
            </w:r>
            <w:r w:rsidR="00FF3B50"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 PONTUAÇÃO DECORRENTE DE ATIVIDADES CIENTÍFICAS (Máximo (35 pontos)</w:t>
            </w:r>
          </w:p>
        </w:tc>
      </w:tr>
      <w:tr w:rsidR="00FF3B50" w:rsidRPr="00073160" w:rsidTr="00BB47A8">
        <w:tc>
          <w:tcPr>
            <w:tcW w:w="7338" w:type="dxa"/>
            <w:tcBorders>
              <w:top w:val="single" w:sz="12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2.1- Produção</w:t>
            </w:r>
            <w:proofErr w:type="gramEnd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científica </w:t>
            </w:r>
          </w:p>
        </w:tc>
        <w:tc>
          <w:tcPr>
            <w:tcW w:w="1306" w:type="dxa"/>
            <w:tcBorders>
              <w:top w:val="single" w:sz="12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Pont</w:t>
            </w:r>
            <w:proofErr w:type="spellEnd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máxima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2.1.1- Publicação de capítulo(s) de livro científico (com ISBN) na área de Arquitetura e Urbanismo (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por capítulo) 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2.1.2- Publicação de livro científico (com ISBN) na área de Arquitetura e Urbanismo (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por livro)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2.1.2- Publicação de capítulo(s) de livro científico (com ISBN) em outras áreas (0,5 por capítulo)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2.1. 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3- Artigo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científico publicado ou aceito para publicação em periódico (com ISSN e listado no </w:t>
            </w:r>
            <w:proofErr w:type="spell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Qualis</w:t>
            </w:r>
            <w:proofErr w:type="spell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Capes) (0,5 por artigo) 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2.1.4- Artigo em revistas ou jornais (0,5 por artigo)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2.1.10- Artigo científico ou resumo estendido publicado em anais de evento internacional (0,5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2,5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2.1.11- Artigo científico ou resumo estendido publicado em anais de evento nacional (0,5)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2.1.12- Artigo científico ou resumo estendido publicado em anais de evento regional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(0,5)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1,5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Resumo científico publicado em anais de evento internacional (0,5 por resumo)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1,5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Resumo científico publicado em anais de evento nacional (0,25)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Resumo científico publicado em anais de evento regional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(0,25)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0,5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Relatórios técnicos finais com conteúdo técnico-científico (0,5 por relatório) 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136FC9" w:rsidRPr="00073160" w:rsidTr="004B73B7">
        <w:tc>
          <w:tcPr>
            <w:tcW w:w="8644" w:type="dxa"/>
            <w:gridSpan w:val="2"/>
          </w:tcPr>
          <w:p w:rsidR="00136FC9" w:rsidRPr="00073160" w:rsidRDefault="00136FC9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2.2- Participação</w:t>
            </w:r>
            <w:proofErr w:type="gramEnd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em eventos científicos 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Apresentação de trabalho oral ou painel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(0,5 por apresentação) 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Participação em eventos sem apresentação de trabalho (0,25 por participação)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</w:tr>
      <w:tr w:rsidR="00136FC9" w:rsidRPr="00073160" w:rsidTr="004B73B7">
        <w:tc>
          <w:tcPr>
            <w:tcW w:w="8644" w:type="dxa"/>
            <w:gridSpan w:val="2"/>
          </w:tcPr>
          <w:p w:rsidR="00136FC9" w:rsidRPr="00073160" w:rsidRDefault="00136FC9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2.3- Experiência</w:t>
            </w:r>
            <w:proofErr w:type="gramEnd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em atividades de pesquisa 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Participação em projeto de pesquisa (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por projeto)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3</w:t>
            </w:r>
            <w:proofErr w:type="gramEnd"/>
          </w:p>
        </w:tc>
      </w:tr>
      <w:tr w:rsidR="00FF3B50" w:rsidRPr="00073160" w:rsidTr="00136FC9">
        <w:tc>
          <w:tcPr>
            <w:tcW w:w="7338" w:type="dxa"/>
            <w:tcBorders>
              <w:bottom w:val="single" w:sz="4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Bolsista de Iniciação Científica – PIBIC/PARD/PROINT, Convênios para realização de pesquisas na área da arquitetura e urbanismo (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por bolsa)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FF3B50" w:rsidRPr="00073160" w:rsidTr="00BB47A8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B50" w:rsidRPr="00073160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III</w:t>
            </w:r>
            <w:r w:rsidR="00FF3B50"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 PONTUAÇÃO DECORRENTE DE ATIVIDADES PROFISSIONAIS (Máximo 20 pontos)</w:t>
            </w:r>
          </w:p>
        </w:tc>
      </w:tr>
      <w:tr w:rsidR="00FF3B50" w:rsidRPr="00073160" w:rsidTr="00BB47A8">
        <w:tc>
          <w:tcPr>
            <w:tcW w:w="7338" w:type="dxa"/>
            <w:tcBorders>
              <w:top w:val="single" w:sz="12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3.1- Atividades profissionais relacionadas com a Arquitetura e Urbanismo </w:t>
            </w:r>
          </w:p>
        </w:tc>
        <w:tc>
          <w:tcPr>
            <w:tcW w:w="1306" w:type="dxa"/>
            <w:tcBorders>
              <w:top w:val="single" w:sz="12" w:space="0" w:color="auto"/>
            </w:tcBorders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Pont</w:t>
            </w:r>
            <w:proofErr w:type="spellEnd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máxima</w:t>
            </w:r>
            <w:proofErr w:type="gramEnd"/>
          </w:p>
        </w:tc>
      </w:tr>
      <w:tr w:rsidR="00FF3B50" w:rsidRPr="00073160" w:rsidTr="00BB47A8">
        <w:trPr>
          <w:trHeight w:val="168"/>
        </w:trPr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Atividade técnica em empresas ou prestação de serviço como autônomo (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por ano)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Cargo de chefia / coordenação (0,5 por ano)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1,5</w:t>
            </w:r>
          </w:p>
        </w:tc>
      </w:tr>
      <w:tr w:rsidR="00136FC9" w:rsidRPr="00073160" w:rsidTr="004B73B7">
        <w:tc>
          <w:tcPr>
            <w:tcW w:w="8644" w:type="dxa"/>
            <w:gridSpan w:val="2"/>
          </w:tcPr>
          <w:p w:rsidR="00136FC9" w:rsidRPr="00073160" w:rsidRDefault="00136FC9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3.1- Atividades profissionais relacionadas com Arquitetura e Urbanismo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Membro de sociedade científica (0,25 por sociedade) 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Direção de órgão de classe ou de associação científica (0,5 por mandato) 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Aprovação em concurso público na área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(0,25 por concurso) 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Prêmios ou láureas recebidas</w:t>
            </w:r>
            <w:r w:rsidRPr="00073160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2 </w:t>
            </w: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(0,5 por título)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</w:tr>
      <w:tr w:rsidR="00136FC9" w:rsidRPr="00073160" w:rsidTr="004B73B7">
        <w:trPr>
          <w:trHeight w:val="176"/>
        </w:trPr>
        <w:tc>
          <w:tcPr>
            <w:tcW w:w="8644" w:type="dxa"/>
            <w:gridSpan w:val="2"/>
          </w:tcPr>
          <w:p w:rsidR="00136FC9" w:rsidRPr="00073160" w:rsidRDefault="00136FC9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3.2- Atividades profissionais específicas do magistério 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Ensino de graduação (0,5 por semestre) 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Ensino fundamental/médio (0,5 por ano)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Ensino em curso de extensão (0,5 por disciplina com carga horária mínima de 15 h)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1,5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Orientação de estudantes (TCC ou IC) (0,5 por aluno / por ano de orientação) 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Participação em bancas examinadoras de TCC (0,25 por participação)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</w:tr>
      <w:tr w:rsidR="00FF3B50" w:rsidRPr="00073160" w:rsidTr="00BB47A8">
        <w:tc>
          <w:tcPr>
            <w:tcW w:w="8644" w:type="dxa"/>
            <w:gridSpan w:val="2"/>
          </w:tcPr>
          <w:p w:rsidR="00FF3B50" w:rsidRPr="00073160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IV</w:t>
            </w:r>
            <w:r w:rsidR="00FF3B50"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. PONTUAÇÃO DECORRENTE DE ATIVIDADES ARTÍSTICO-CULTURAIS (Máximo 15 pontos)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4.1 – Apresentação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de obra artística (com registro e ou divulgação)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2,5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4.2 – Apresentação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em rádio ou TV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2,5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4.3 – Obras de artes visuais (com registro e/ou divulgação)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2,5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4.4 – Curadoria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de exposição (com registro e/ou divulgação)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2,5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4.5 – Publicação de livro - literatura (romance, conto, poesia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2,5</w:t>
            </w:r>
          </w:p>
        </w:tc>
      </w:tr>
      <w:tr w:rsidR="00FF3B50" w:rsidRPr="00073160" w:rsidTr="00BB47A8">
        <w:tc>
          <w:tcPr>
            <w:tcW w:w="7338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>4.6 – Publicação de texto literário em coletânea</w:t>
            </w:r>
            <w:proofErr w:type="gramStart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proofErr w:type="gramEnd"/>
            <w:r w:rsidRPr="00073160">
              <w:rPr>
                <w:rFonts w:ascii="Arial" w:hAnsi="Arial" w:cs="Arial"/>
                <w:color w:val="000000"/>
                <w:sz w:val="14"/>
                <w:szCs w:val="14"/>
              </w:rPr>
              <w:t xml:space="preserve">(romance, conto, poesia) </w:t>
            </w:r>
          </w:p>
        </w:tc>
        <w:tc>
          <w:tcPr>
            <w:tcW w:w="1306" w:type="dxa"/>
          </w:tcPr>
          <w:p w:rsidR="00FF3B50" w:rsidRPr="00073160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073160">
              <w:rPr>
                <w:rFonts w:ascii="Arial" w:hAnsi="Arial" w:cs="Arial"/>
                <w:b/>
                <w:color w:val="000000"/>
                <w:sz w:val="14"/>
                <w:szCs w:val="14"/>
              </w:rPr>
              <w:t>2,5</w:t>
            </w:r>
          </w:p>
        </w:tc>
      </w:tr>
    </w:tbl>
    <w:p w:rsidR="00136FC9" w:rsidRDefault="00136FC9" w:rsidP="00A85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27BD6" w:rsidRPr="00073160" w:rsidRDefault="00A85DF0" w:rsidP="00A85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073160">
        <w:rPr>
          <w:rFonts w:ascii="Arial" w:hAnsi="Arial" w:cs="Arial"/>
          <w:b/>
          <w:bCs/>
          <w:color w:val="000000"/>
          <w:sz w:val="16"/>
          <w:szCs w:val="16"/>
        </w:rPr>
        <w:t>1</w:t>
      </w:r>
      <w:proofErr w:type="gramEnd"/>
      <w:r w:rsidRPr="00073160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1848B8" w:rsidRPr="00073160">
        <w:rPr>
          <w:rFonts w:ascii="Arial" w:hAnsi="Arial" w:cs="Arial"/>
          <w:color w:val="000000"/>
          <w:sz w:val="16"/>
          <w:szCs w:val="16"/>
        </w:rPr>
        <w:t>Pontuação não cumulativa: s</w:t>
      </w:r>
      <w:r w:rsidRPr="00073160">
        <w:rPr>
          <w:rFonts w:ascii="Arial" w:hAnsi="Arial" w:cs="Arial"/>
          <w:color w:val="000000"/>
          <w:sz w:val="16"/>
          <w:szCs w:val="16"/>
        </w:rPr>
        <w:t>ó será pontuado um curso de cada tipo listado na tabela</w:t>
      </w:r>
    </w:p>
    <w:p w:rsidR="00A85DF0" w:rsidRPr="00073160" w:rsidRDefault="003F5C07" w:rsidP="00A85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 w:rsidRPr="00073160">
        <w:rPr>
          <w:rFonts w:ascii="Arial" w:hAnsi="Arial" w:cs="Arial"/>
          <w:b/>
          <w:bCs/>
          <w:color w:val="000000"/>
          <w:sz w:val="16"/>
          <w:szCs w:val="16"/>
        </w:rPr>
        <w:t>2</w:t>
      </w:r>
      <w:proofErr w:type="gramEnd"/>
      <w:r w:rsidR="00A85DF0" w:rsidRPr="00073160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A85DF0" w:rsidRPr="00073160">
        <w:rPr>
          <w:rFonts w:ascii="Arial" w:hAnsi="Arial" w:cs="Arial"/>
          <w:color w:val="000000"/>
          <w:sz w:val="16"/>
          <w:szCs w:val="16"/>
        </w:rPr>
        <w:t>Aproveitamento ou não e pontuação por láurea a critério da Comissão de Avaliação.</w:t>
      </w:r>
    </w:p>
    <w:p w:rsidR="00136FC9" w:rsidRDefault="00136FC9" w:rsidP="00A85DF0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85DF0" w:rsidRDefault="00A85DF0" w:rsidP="00A85DF0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073160">
        <w:rPr>
          <w:rFonts w:ascii="Arial" w:hAnsi="Arial" w:cs="Arial"/>
          <w:b/>
          <w:bCs/>
          <w:color w:val="000000"/>
          <w:sz w:val="16"/>
          <w:szCs w:val="16"/>
        </w:rPr>
        <w:t>Obs. Só serão pontuados os itens em que tiverem comprovação no currículo</w:t>
      </w:r>
      <w:r w:rsidR="00136FC9"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9"/>
        <w:gridCol w:w="7685"/>
      </w:tblGrid>
      <w:tr w:rsidR="00435095" w:rsidRPr="00073160" w:rsidTr="00491A85">
        <w:trPr>
          <w:trHeight w:val="712"/>
        </w:trPr>
        <w:tc>
          <w:tcPr>
            <w:tcW w:w="959" w:type="dxa"/>
          </w:tcPr>
          <w:p w:rsidR="00435095" w:rsidRPr="00073160" w:rsidRDefault="00C5382E" w:rsidP="0049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pt-BR"/>
              </w:rPr>
              <w:lastRenderedPageBreak/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1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:rsidR="00435095" w:rsidRPr="00073160" w:rsidRDefault="00435095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435095" w:rsidRPr="00073160" w:rsidRDefault="00435095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435095" w:rsidRPr="00073160" w:rsidRDefault="00435095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435095" w:rsidRPr="00073160" w:rsidRDefault="00435095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3160"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ARQUITETURA E URBANISMO</w:t>
            </w:r>
          </w:p>
        </w:tc>
      </w:tr>
    </w:tbl>
    <w:p w:rsidR="00435095" w:rsidRPr="00073160" w:rsidRDefault="00435095" w:rsidP="004350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35095" w:rsidRPr="00073160" w:rsidRDefault="0043509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073160">
        <w:rPr>
          <w:rFonts w:ascii="Arial" w:hAnsi="Arial" w:cs="Arial"/>
          <w:b/>
          <w:color w:val="000000"/>
          <w:sz w:val="16"/>
          <w:szCs w:val="16"/>
        </w:rPr>
        <w:t>ANEXO 05 –</w:t>
      </w:r>
      <w:r w:rsidR="0010344A" w:rsidRPr="00073160">
        <w:rPr>
          <w:rFonts w:ascii="Arial" w:hAnsi="Arial" w:cs="Arial"/>
          <w:b/>
          <w:color w:val="000000"/>
          <w:sz w:val="16"/>
          <w:szCs w:val="16"/>
        </w:rPr>
        <w:t xml:space="preserve"> MODELO PARA</w:t>
      </w: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C36EB5" w:rsidRPr="00073160">
        <w:rPr>
          <w:rFonts w:ascii="Arial" w:hAnsi="Arial" w:cs="Arial"/>
          <w:b/>
          <w:bCs/>
          <w:color w:val="000000"/>
          <w:sz w:val="16"/>
          <w:szCs w:val="16"/>
          <w:lang w:eastAsia="pt-BR"/>
        </w:rPr>
        <w:t xml:space="preserve">MODELO DE FORMULÁRIO DE RECURSO E JUSTIFICATIVA DE RECURSO </w:t>
      </w: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– PROCESSO SELETIVO AO CURSO </w:t>
      </w:r>
      <w:r w:rsidRPr="00073160">
        <w:rPr>
          <w:rFonts w:ascii="Arial" w:hAnsi="Arial" w:cs="Arial"/>
          <w:b/>
          <w:i/>
          <w:color w:val="000000"/>
          <w:sz w:val="16"/>
          <w:szCs w:val="16"/>
        </w:rPr>
        <w:t>STRICTO SENSU</w:t>
      </w:r>
      <w:r w:rsidRPr="00073160">
        <w:rPr>
          <w:rFonts w:ascii="Arial" w:hAnsi="Arial" w:cs="Arial"/>
          <w:b/>
          <w:color w:val="000000"/>
          <w:sz w:val="16"/>
          <w:szCs w:val="16"/>
        </w:rPr>
        <w:t xml:space="preserve"> (MESTRADO) DO PPGAU – </w:t>
      </w:r>
      <w:r w:rsidR="00136FC9">
        <w:rPr>
          <w:rFonts w:ascii="Arial" w:hAnsi="Arial" w:cs="Arial"/>
          <w:b/>
          <w:color w:val="000000"/>
          <w:sz w:val="16"/>
          <w:szCs w:val="16"/>
        </w:rPr>
        <w:t>EDITAL Nº 0</w:t>
      </w:r>
      <w:r w:rsidR="00CD6BD2">
        <w:rPr>
          <w:rFonts w:ascii="Arial" w:hAnsi="Arial" w:cs="Arial"/>
          <w:b/>
          <w:color w:val="000000"/>
          <w:sz w:val="16"/>
          <w:szCs w:val="16"/>
        </w:rPr>
        <w:t>1</w:t>
      </w:r>
      <w:r w:rsidR="00136FC9">
        <w:rPr>
          <w:rFonts w:ascii="Arial" w:hAnsi="Arial" w:cs="Arial"/>
          <w:b/>
          <w:color w:val="000000"/>
          <w:sz w:val="16"/>
          <w:szCs w:val="16"/>
        </w:rPr>
        <w:t>/201</w:t>
      </w:r>
      <w:r w:rsidR="00CD6BD2">
        <w:rPr>
          <w:rFonts w:ascii="Arial" w:hAnsi="Arial" w:cs="Arial"/>
          <w:b/>
          <w:color w:val="000000"/>
          <w:sz w:val="16"/>
          <w:szCs w:val="16"/>
        </w:rPr>
        <w:t>4</w:t>
      </w:r>
    </w:p>
    <w:p w:rsidR="00A85DF0" w:rsidRPr="00073160" w:rsidRDefault="00A85DF0" w:rsidP="0004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430AB" w:rsidRPr="00073160" w:rsidRDefault="00C36EB5" w:rsidP="00743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Nome:</w:t>
      </w:r>
      <w:r w:rsidR="007430AB"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     ____</w:t>
      </w: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</w:t>
      </w:r>
      <w:r w:rsidR="007430AB"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Inscrição:</w:t>
      </w:r>
      <w:r w:rsidR="007430AB"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</w:t>
      </w:r>
      <w:r w:rsidR="007430AB"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Identidade:</w:t>
      </w:r>
      <w:r w:rsidR="007430AB"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</w:t>
      </w:r>
    </w:p>
    <w:p w:rsidR="007430AB" w:rsidRPr="00073160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À Comissão de Seleção,</w:t>
      </w:r>
    </w:p>
    <w:p w:rsidR="007430AB" w:rsidRPr="00073160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Solicito revisão do:</w:t>
      </w: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proofErr w:type="gramEnd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) resultado da homologação da inscrição.</w:t>
      </w: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proofErr w:type="gramEnd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) resultado da avaliação do Anteprojeto.</w:t>
      </w: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proofErr w:type="gramEnd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) resultado da avaliação do Currículo Lattes.</w:t>
      </w: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proofErr w:type="gramEnd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) resultado da avaliação da Prova de </w:t>
      </w:r>
      <w:r w:rsidR="007430AB" w:rsidRPr="00073160">
        <w:rPr>
          <w:rFonts w:ascii="Arial" w:hAnsi="Arial" w:cs="Arial"/>
          <w:color w:val="000000"/>
          <w:sz w:val="24"/>
          <w:szCs w:val="24"/>
          <w:lang w:eastAsia="pt-BR"/>
        </w:rPr>
        <w:t>Língua</w:t>
      </w: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 Inglesa</w:t>
      </w:r>
      <w:r w:rsidR="007430AB" w:rsidRPr="00073160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proofErr w:type="gramEnd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) resultado da avaliação da Prova Escrita.</w:t>
      </w: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proofErr w:type="gramEnd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) resultado da avaliação da </w:t>
      </w:r>
      <w:r w:rsidR="007430AB" w:rsidRPr="00073160">
        <w:rPr>
          <w:rFonts w:ascii="Arial" w:hAnsi="Arial" w:cs="Arial"/>
          <w:color w:val="000000"/>
          <w:sz w:val="24"/>
          <w:szCs w:val="24"/>
          <w:lang w:eastAsia="pt-BR"/>
        </w:rPr>
        <w:t>Prova Oral</w:t>
      </w: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proofErr w:type="gramEnd"/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) resultado final.</w:t>
      </w:r>
    </w:p>
    <w:p w:rsidR="007430AB" w:rsidRPr="00073160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Justificativa:</w:t>
      </w: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</w:t>
      </w:r>
    </w:p>
    <w:p w:rsidR="00C36EB5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</w:t>
      </w:r>
    </w:p>
    <w:p w:rsidR="007430AB" w:rsidRPr="00073160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0AB" w:rsidRPr="00073160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36EB5" w:rsidRPr="00C36EB5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73160">
        <w:rPr>
          <w:rFonts w:ascii="Arial" w:hAnsi="Arial" w:cs="Arial"/>
          <w:color w:val="000000"/>
          <w:sz w:val="24"/>
          <w:szCs w:val="24"/>
          <w:lang w:eastAsia="pt-BR"/>
        </w:rPr>
        <w:t>____</w:t>
      </w:r>
      <w:r w:rsidRPr="00C36EB5">
        <w:rPr>
          <w:rFonts w:ascii="Arial" w:hAnsi="Arial" w:cs="Arial"/>
          <w:sz w:val="24"/>
          <w:szCs w:val="24"/>
          <w:lang w:eastAsia="pt-BR"/>
        </w:rPr>
        <w:t>________________, ______de _________________de _____</w:t>
      </w:r>
    </w:p>
    <w:p w:rsidR="007430AB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C36EB5" w:rsidRPr="00C36EB5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________________________________</w:t>
      </w:r>
    </w:p>
    <w:p w:rsidR="00C36EB5" w:rsidRPr="00C36EB5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Assinatura do candidato</w:t>
      </w:r>
    </w:p>
    <w:p w:rsidR="007430AB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C36EB5" w:rsidRPr="00027BD6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INSTRUÇÕES:</w:t>
      </w:r>
    </w:p>
    <w:p w:rsidR="00C36EB5" w:rsidRPr="00027BD6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O candidato deverá:</w:t>
      </w:r>
    </w:p>
    <w:p w:rsidR="00C36EB5" w:rsidRPr="00027BD6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- digitar ou preencher (com letra legível) o recurso, protocolando-o na Secretaria do Programa.</w:t>
      </w:r>
    </w:p>
    <w:p w:rsidR="00C36EB5" w:rsidRPr="00027BD6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Endereço: Cidade Universitária José da Silveira Netto- Campus Guamá</w:t>
      </w:r>
    </w:p>
    <w:p w:rsidR="00C36EB5" w:rsidRPr="00027BD6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Rua: Augusto Corrêa, n. 1</w:t>
      </w:r>
    </w:p>
    <w:p w:rsidR="00C36EB5" w:rsidRPr="00027BD6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Instituto de Tecnologia – Atelier de Arquitetura e Urbanismo</w:t>
      </w:r>
      <w:r w:rsidR="0063321E">
        <w:rPr>
          <w:rFonts w:ascii="Arial" w:hAnsi="Arial" w:cs="Arial"/>
          <w:sz w:val="18"/>
          <w:szCs w:val="18"/>
          <w:lang w:eastAsia="pt-BR"/>
        </w:rPr>
        <w:t xml:space="preserve"> – Secretaria do PPGAU</w:t>
      </w:r>
    </w:p>
    <w:p w:rsidR="00C36EB5" w:rsidRPr="00027BD6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CEP: 66075-110 – Belém-Pará-Brasil</w:t>
      </w:r>
    </w:p>
    <w:p w:rsidR="00C36EB5" w:rsidRPr="00027BD6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 xml:space="preserve">Horário: 9h às 13h de 14h30 </w:t>
      </w:r>
      <w:proofErr w:type="gramStart"/>
      <w:r w:rsidRPr="00027BD6">
        <w:rPr>
          <w:rFonts w:ascii="Arial" w:hAnsi="Arial" w:cs="Arial"/>
          <w:sz w:val="18"/>
          <w:szCs w:val="18"/>
          <w:lang w:eastAsia="pt-BR"/>
        </w:rPr>
        <w:t>às</w:t>
      </w:r>
      <w:proofErr w:type="gramEnd"/>
      <w:r w:rsidRPr="00027BD6">
        <w:rPr>
          <w:rFonts w:ascii="Arial" w:hAnsi="Arial" w:cs="Arial"/>
          <w:sz w:val="18"/>
          <w:szCs w:val="18"/>
          <w:lang w:eastAsia="pt-BR"/>
        </w:rPr>
        <w:t xml:space="preserve"> 18h</w:t>
      </w:r>
    </w:p>
    <w:p w:rsidR="00027BD6" w:rsidRPr="00027BD6" w:rsidRDefault="00C36EB5" w:rsidP="00D95333">
      <w:pPr>
        <w:tabs>
          <w:tab w:val="left" w:pos="7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- utilizar este modelo de formulário para recurso em cada fase do processo seletivo;</w:t>
      </w:r>
      <w:r w:rsidR="00D95333">
        <w:rPr>
          <w:rFonts w:ascii="Arial" w:hAnsi="Arial" w:cs="Arial"/>
          <w:sz w:val="18"/>
          <w:szCs w:val="18"/>
          <w:lang w:eastAsia="pt-BR"/>
        </w:rPr>
        <w:tab/>
      </w:r>
    </w:p>
    <w:p w:rsidR="00C36EB5" w:rsidRPr="007430AB" w:rsidRDefault="00C36EB5" w:rsidP="0004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- apresentar argumentação lógica e consistente.</w:t>
      </w:r>
      <w:r w:rsidRPr="00027BD6">
        <w:rPr>
          <w:rFonts w:ascii="Arial" w:hAnsi="Arial" w:cs="Arial"/>
          <w:b/>
          <w:sz w:val="18"/>
          <w:szCs w:val="18"/>
        </w:rPr>
        <w:t xml:space="preserve"> </w:t>
      </w:r>
    </w:p>
    <w:sectPr w:rsidR="00C36EB5" w:rsidRPr="007430AB" w:rsidSect="003E7E56"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E7A" w:rsidRDefault="000C7E7A" w:rsidP="008324B4">
      <w:pPr>
        <w:spacing w:after="0" w:line="240" w:lineRule="auto"/>
      </w:pPr>
      <w:r>
        <w:separator/>
      </w:r>
    </w:p>
  </w:endnote>
  <w:endnote w:type="continuationSeparator" w:id="0">
    <w:p w:rsidR="000C7E7A" w:rsidRDefault="000C7E7A" w:rsidP="0083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7A" w:rsidRDefault="000C7E7A">
    <w:pPr>
      <w:pStyle w:val="Rodap"/>
      <w:jc w:val="right"/>
    </w:pPr>
    <w:fldSimple w:instr=" PAGE   \* MERGEFORMAT ">
      <w:r w:rsidR="00A35D21">
        <w:rPr>
          <w:noProof/>
        </w:rPr>
        <w:t>1</w:t>
      </w:r>
    </w:fldSimple>
  </w:p>
  <w:p w:rsidR="000C7E7A" w:rsidRPr="00625F76" w:rsidRDefault="000C7E7A" w:rsidP="00AA10E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16"/>
        <w:szCs w:val="16"/>
        <w:lang w:eastAsia="pt-BR"/>
      </w:rPr>
    </w:pPr>
    <w:r w:rsidRPr="00625F76">
      <w:rPr>
        <w:rFonts w:ascii="Arial" w:hAnsi="Arial" w:cs="Arial"/>
        <w:bCs/>
        <w:sz w:val="16"/>
        <w:szCs w:val="16"/>
        <w:lang w:eastAsia="pt-BR"/>
      </w:rPr>
      <w:t xml:space="preserve">Rua Augusto Correa 01, Cidade Universitária – Instituto de Tecnologia – </w:t>
    </w:r>
  </w:p>
  <w:p w:rsidR="000C7E7A" w:rsidRPr="00625F76" w:rsidRDefault="000C7E7A" w:rsidP="00AA10E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16"/>
        <w:szCs w:val="16"/>
        <w:lang w:eastAsia="pt-BR"/>
      </w:rPr>
    </w:pPr>
    <w:r w:rsidRPr="00625F76">
      <w:rPr>
        <w:rFonts w:ascii="Arial" w:hAnsi="Arial" w:cs="Arial"/>
        <w:bCs/>
        <w:sz w:val="16"/>
        <w:szCs w:val="16"/>
        <w:lang w:eastAsia="pt-BR"/>
      </w:rPr>
      <w:t xml:space="preserve">Atelier de Arquitetura e </w:t>
    </w:r>
    <w:r w:rsidRPr="00073160">
      <w:rPr>
        <w:rFonts w:ascii="Arial" w:hAnsi="Arial" w:cs="Arial"/>
        <w:bCs/>
        <w:color w:val="000000"/>
        <w:sz w:val="16"/>
        <w:szCs w:val="16"/>
        <w:lang w:eastAsia="pt-BR"/>
      </w:rPr>
      <w:t>Urbanismo/PPGAU</w:t>
    </w:r>
    <w:r w:rsidRPr="00625F76">
      <w:rPr>
        <w:rFonts w:ascii="Arial" w:hAnsi="Arial" w:cs="Arial"/>
        <w:bCs/>
        <w:sz w:val="16"/>
        <w:szCs w:val="16"/>
        <w:lang w:eastAsia="pt-BR"/>
      </w:rPr>
      <w:t xml:space="preserve"> – </w:t>
    </w:r>
    <w:r>
      <w:rPr>
        <w:rFonts w:ascii="Arial" w:hAnsi="Arial" w:cs="Arial"/>
        <w:bCs/>
        <w:sz w:val="16"/>
        <w:szCs w:val="16"/>
        <w:lang w:eastAsia="pt-BR"/>
      </w:rPr>
      <w:t>E</w:t>
    </w:r>
    <w:r w:rsidRPr="00625F76">
      <w:rPr>
        <w:rFonts w:ascii="Arial" w:hAnsi="Arial" w:cs="Arial"/>
        <w:bCs/>
        <w:sz w:val="16"/>
        <w:szCs w:val="16"/>
        <w:lang w:eastAsia="pt-BR"/>
      </w:rPr>
      <w:t xml:space="preserve">-mail: </w:t>
    </w:r>
    <w:hyperlink r:id="rId1" w:history="1">
      <w:r w:rsidRPr="00C9216B">
        <w:rPr>
          <w:rStyle w:val="Hyperlink"/>
          <w:rFonts w:ascii="Arial" w:hAnsi="Arial" w:cs="Arial"/>
          <w:sz w:val="14"/>
          <w:szCs w:val="14"/>
          <w:lang w:eastAsia="pt-BR"/>
        </w:rPr>
        <w:t>ppgau@ufpa.br</w:t>
      </w:r>
    </w:hyperlink>
    <w:proofErr w:type="gramStart"/>
    <w:r>
      <w:rPr>
        <w:rFonts w:ascii="Arial" w:hAnsi="Arial" w:cs="Arial"/>
        <w:sz w:val="14"/>
        <w:szCs w:val="14"/>
        <w:lang w:eastAsia="pt-BR"/>
      </w:rPr>
      <w:t xml:space="preserve">  </w:t>
    </w:r>
    <w:proofErr w:type="gramEnd"/>
    <w:r>
      <w:rPr>
        <w:rFonts w:ascii="Arial" w:hAnsi="Arial" w:cs="Arial"/>
        <w:sz w:val="14"/>
        <w:szCs w:val="14"/>
        <w:lang w:eastAsia="pt-BR"/>
      </w:rPr>
      <w:t>Homepage: www.ufpa.br/ppgau</w:t>
    </w:r>
  </w:p>
  <w:p w:rsidR="000C7E7A" w:rsidRPr="00625F76" w:rsidRDefault="000C7E7A" w:rsidP="00AA10E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625F76">
      <w:rPr>
        <w:rFonts w:ascii="Arial" w:hAnsi="Arial" w:cs="Arial"/>
        <w:bCs/>
        <w:sz w:val="16"/>
        <w:szCs w:val="16"/>
        <w:lang w:eastAsia="pt-BR"/>
      </w:rPr>
      <w:t>CEP 66075-110 - Belém (PA) – Fone: (91) 3201-8721</w:t>
    </w:r>
    <w:r>
      <w:rPr>
        <w:rFonts w:ascii="Arial" w:hAnsi="Arial" w:cs="Arial"/>
        <w:bCs/>
        <w:sz w:val="16"/>
        <w:szCs w:val="16"/>
        <w:lang w:eastAsia="pt-BR"/>
      </w:rPr>
      <w:t>/32018686</w:t>
    </w:r>
  </w:p>
  <w:p w:rsidR="000C7E7A" w:rsidRDefault="000C7E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E7A" w:rsidRDefault="000C7E7A" w:rsidP="008324B4">
      <w:pPr>
        <w:spacing w:after="0" w:line="240" w:lineRule="auto"/>
      </w:pPr>
      <w:r>
        <w:separator/>
      </w:r>
    </w:p>
  </w:footnote>
  <w:footnote w:type="continuationSeparator" w:id="0">
    <w:p w:rsidR="000C7E7A" w:rsidRDefault="000C7E7A" w:rsidP="0083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DF1"/>
    <w:multiLevelType w:val="multilevel"/>
    <w:tmpl w:val="036C9C8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FC19F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4906FC"/>
    <w:multiLevelType w:val="hybridMultilevel"/>
    <w:tmpl w:val="46EA03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736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6D3E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9913A7"/>
    <w:multiLevelType w:val="multilevel"/>
    <w:tmpl w:val="622CD1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D4E2087"/>
    <w:multiLevelType w:val="hybridMultilevel"/>
    <w:tmpl w:val="47889B1A"/>
    <w:lvl w:ilvl="0" w:tplc="F3B27B32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5520F"/>
    <w:multiLevelType w:val="multilevel"/>
    <w:tmpl w:val="B3DEC8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7B64D50"/>
    <w:multiLevelType w:val="hybridMultilevel"/>
    <w:tmpl w:val="53487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44F7F"/>
    <w:multiLevelType w:val="hybridMultilevel"/>
    <w:tmpl w:val="1B3E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F1A28"/>
    <w:multiLevelType w:val="multilevel"/>
    <w:tmpl w:val="3870AE5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8EA7C29"/>
    <w:multiLevelType w:val="multilevel"/>
    <w:tmpl w:val="FE40803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AFC5A8E"/>
    <w:multiLevelType w:val="hybridMultilevel"/>
    <w:tmpl w:val="76CCE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F2B58"/>
    <w:multiLevelType w:val="hybridMultilevel"/>
    <w:tmpl w:val="47E4582A"/>
    <w:lvl w:ilvl="0" w:tplc="98A22C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E254E"/>
    <w:multiLevelType w:val="multilevel"/>
    <w:tmpl w:val="04FA6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0517A9B"/>
    <w:multiLevelType w:val="multilevel"/>
    <w:tmpl w:val="A7D423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EEF467A"/>
    <w:multiLevelType w:val="hybridMultilevel"/>
    <w:tmpl w:val="EC503C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9638D"/>
    <w:multiLevelType w:val="multilevel"/>
    <w:tmpl w:val="83FCE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35D37F5"/>
    <w:multiLevelType w:val="multilevel"/>
    <w:tmpl w:val="D9729952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52F042B"/>
    <w:multiLevelType w:val="hybridMultilevel"/>
    <w:tmpl w:val="C944B8E4"/>
    <w:lvl w:ilvl="0" w:tplc="B244856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050CE"/>
    <w:multiLevelType w:val="multilevel"/>
    <w:tmpl w:val="5B6CDB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8181E4E"/>
    <w:multiLevelType w:val="hybridMultilevel"/>
    <w:tmpl w:val="B36E1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A5023"/>
    <w:multiLevelType w:val="hybridMultilevel"/>
    <w:tmpl w:val="B38A50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F63B2"/>
    <w:multiLevelType w:val="hybridMultilevel"/>
    <w:tmpl w:val="F190B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94240"/>
    <w:multiLevelType w:val="multilevel"/>
    <w:tmpl w:val="83FCE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C78141E"/>
    <w:multiLevelType w:val="multilevel"/>
    <w:tmpl w:val="F73AFC1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E3E1CD9"/>
    <w:multiLevelType w:val="multilevel"/>
    <w:tmpl w:val="F3A6B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F7F229A"/>
    <w:multiLevelType w:val="hybridMultilevel"/>
    <w:tmpl w:val="30929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5D4B63"/>
    <w:multiLevelType w:val="multilevel"/>
    <w:tmpl w:val="1C10028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2502ED1"/>
    <w:multiLevelType w:val="hybridMultilevel"/>
    <w:tmpl w:val="D9AEA3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DD5D27"/>
    <w:multiLevelType w:val="hybridMultilevel"/>
    <w:tmpl w:val="E5BE6F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C2A2A"/>
    <w:multiLevelType w:val="multilevel"/>
    <w:tmpl w:val="9A30CD2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5772DB1"/>
    <w:multiLevelType w:val="hybridMultilevel"/>
    <w:tmpl w:val="28E0A75E"/>
    <w:lvl w:ilvl="0" w:tplc="A92A1C3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FA4A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93B1273"/>
    <w:multiLevelType w:val="hybridMultilevel"/>
    <w:tmpl w:val="C77427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B5305B"/>
    <w:multiLevelType w:val="hybridMultilevel"/>
    <w:tmpl w:val="A82415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40228"/>
    <w:multiLevelType w:val="hybridMultilevel"/>
    <w:tmpl w:val="EC88E6D0"/>
    <w:lvl w:ilvl="0" w:tplc="2EF833C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5030C5"/>
    <w:multiLevelType w:val="multilevel"/>
    <w:tmpl w:val="8420214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C01506E"/>
    <w:multiLevelType w:val="hybridMultilevel"/>
    <w:tmpl w:val="163E9F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43021C"/>
    <w:multiLevelType w:val="hybridMultilevel"/>
    <w:tmpl w:val="B41075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B538A"/>
    <w:multiLevelType w:val="hybridMultilevel"/>
    <w:tmpl w:val="B41075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9199C"/>
    <w:multiLevelType w:val="hybridMultilevel"/>
    <w:tmpl w:val="530C44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80270F"/>
    <w:multiLevelType w:val="hybridMultilevel"/>
    <w:tmpl w:val="A69084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363B49"/>
    <w:multiLevelType w:val="hybridMultilevel"/>
    <w:tmpl w:val="A69084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420326"/>
    <w:multiLevelType w:val="hybridMultilevel"/>
    <w:tmpl w:val="AE5EBD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D477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D9867EC">
      <w:numFmt w:val="bullet"/>
      <w:lvlText w:val="•"/>
      <w:lvlJc w:val="left"/>
      <w:pPr>
        <w:ind w:left="2340" w:hanging="360"/>
      </w:pPr>
      <w:rPr>
        <w:rFonts w:ascii="SymbolMT" w:eastAsia="Calibri" w:hAnsi="SymbolMT" w:cs="SymbolMT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BC0779"/>
    <w:multiLevelType w:val="multilevel"/>
    <w:tmpl w:val="BFD8712C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5DE1BF8"/>
    <w:multiLevelType w:val="hybridMultilevel"/>
    <w:tmpl w:val="C7C205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A71C8A"/>
    <w:multiLevelType w:val="hybridMultilevel"/>
    <w:tmpl w:val="A82415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D50BDA"/>
    <w:multiLevelType w:val="hybridMultilevel"/>
    <w:tmpl w:val="BB900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8"/>
  </w:num>
  <w:num w:numId="3">
    <w:abstractNumId w:val="35"/>
  </w:num>
  <w:num w:numId="4">
    <w:abstractNumId w:val="4"/>
  </w:num>
  <w:num w:numId="5">
    <w:abstractNumId w:val="1"/>
  </w:num>
  <w:num w:numId="6">
    <w:abstractNumId w:val="3"/>
  </w:num>
  <w:num w:numId="7">
    <w:abstractNumId w:val="33"/>
  </w:num>
  <w:num w:numId="8">
    <w:abstractNumId w:val="26"/>
  </w:num>
  <w:num w:numId="9">
    <w:abstractNumId w:val="30"/>
  </w:num>
  <w:num w:numId="10">
    <w:abstractNumId w:val="2"/>
  </w:num>
  <w:num w:numId="11">
    <w:abstractNumId w:val="42"/>
  </w:num>
  <w:num w:numId="12">
    <w:abstractNumId w:val="14"/>
  </w:num>
  <w:num w:numId="13">
    <w:abstractNumId w:val="29"/>
  </w:num>
  <w:num w:numId="14">
    <w:abstractNumId w:val="17"/>
  </w:num>
  <w:num w:numId="15">
    <w:abstractNumId w:val="43"/>
  </w:num>
  <w:num w:numId="16">
    <w:abstractNumId w:val="44"/>
  </w:num>
  <w:num w:numId="17">
    <w:abstractNumId w:val="40"/>
  </w:num>
  <w:num w:numId="18">
    <w:abstractNumId w:val="41"/>
  </w:num>
  <w:num w:numId="19">
    <w:abstractNumId w:val="45"/>
  </w:num>
  <w:num w:numId="20">
    <w:abstractNumId w:val="5"/>
  </w:num>
  <w:num w:numId="21">
    <w:abstractNumId w:val="39"/>
  </w:num>
  <w:num w:numId="22">
    <w:abstractNumId w:val="0"/>
  </w:num>
  <w:num w:numId="23">
    <w:abstractNumId w:val="18"/>
  </w:num>
  <w:num w:numId="24">
    <w:abstractNumId w:val="46"/>
  </w:num>
  <w:num w:numId="25">
    <w:abstractNumId w:val="11"/>
  </w:num>
  <w:num w:numId="26">
    <w:abstractNumId w:val="10"/>
  </w:num>
  <w:num w:numId="27">
    <w:abstractNumId w:val="25"/>
  </w:num>
  <w:num w:numId="28">
    <w:abstractNumId w:val="20"/>
  </w:num>
  <w:num w:numId="29">
    <w:abstractNumId w:val="7"/>
  </w:num>
  <w:num w:numId="30">
    <w:abstractNumId w:val="24"/>
  </w:num>
  <w:num w:numId="31">
    <w:abstractNumId w:val="9"/>
  </w:num>
  <w:num w:numId="32">
    <w:abstractNumId w:val="12"/>
  </w:num>
  <w:num w:numId="33">
    <w:abstractNumId w:val="28"/>
  </w:num>
  <w:num w:numId="34">
    <w:abstractNumId w:val="15"/>
  </w:num>
  <w:num w:numId="35">
    <w:abstractNumId w:val="31"/>
  </w:num>
  <w:num w:numId="36">
    <w:abstractNumId w:val="37"/>
  </w:num>
  <w:num w:numId="37">
    <w:abstractNumId w:val="8"/>
  </w:num>
  <w:num w:numId="38">
    <w:abstractNumId w:val="49"/>
  </w:num>
  <w:num w:numId="39">
    <w:abstractNumId w:val="32"/>
  </w:num>
  <w:num w:numId="40">
    <w:abstractNumId w:val="13"/>
  </w:num>
  <w:num w:numId="41">
    <w:abstractNumId w:val="36"/>
  </w:num>
  <w:num w:numId="42">
    <w:abstractNumId w:val="21"/>
  </w:num>
  <w:num w:numId="43">
    <w:abstractNumId w:val="27"/>
  </w:num>
  <w:num w:numId="44">
    <w:abstractNumId w:val="16"/>
  </w:num>
  <w:num w:numId="45">
    <w:abstractNumId w:val="47"/>
  </w:num>
  <w:num w:numId="46">
    <w:abstractNumId w:val="6"/>
  </w:num>
  <w:num w:numId="47">
    <w:abstractNumId w:val="19"/>
  </w:num>
  <w:num w:numId="48">
    <w:abstractNumId w:val="34"/>
  </w:num>
  <w:num w:numId="49">
    <w:abstractNumId w:val="23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27A"/>
    <w:rsid w:val="0000569F"/>
    <w:rsid w:val="00027BD6"/>
    <w:rsid w:val="00036D07"/>
    <w:rsid w:val="00040AD0"/>
    <w:rsid w:val="00042E60"/>
    <w:rsid w:val="00044E27"/>
    <w:rsid w:val="00046426"/>
    <w:rsid w:val="00057CCF"/>
    <w:rsid w:val="000628CE"/>
    <w:rsid w:val="00063371"/>
    <w:rsid w:val="00063ECB"/>
    <w:rsid w:val="000648C5"/>
    <w:rsid w:val="0006638F"/>
    <w:rsid w:val="00073160"/>
    <w:rsid w:val="0007408C"/>
    <w:rsid w:val="00077108"/>
    <w:rsid w:val="00086BFD"/>
    <w:rsid w:val="0009584F"/>
    <w:rsid w:val="000964EC"/>
    <w:rsid w:val="000A69D5"/>
    <w:rsid w:val="000C29DB"/>
    <w:rsid w:val="000C6A4D"/>
    <w:rsid w:val="000C74BB"/>
    <w:rsid w:val="000C7E7A"/>
    <w:rsid w:val="00101452"/>
    <w:rsid w:val="0010344A"/>
    <w:rsid w:val="00112A90"/>
    <w:rsid w:val="00116F5C"/>
    <w:rsid w:val="0012634D"/>
    <w:rsid w:val="00136FC9"/>
    <w:rsid w:val="00145132"/>
    <w:rsid w:val="00145193"/>
    <w:rsid w:val="00151858"/>
    <w:rsid w:val="00154E39"/>
    <w:rsid w:val="0015517F"/>
    <w:rsid w:val="001552B4"/>
    <w:rsid w:val="00166D33"/>
    <w:rsid w:val="00167579"/>
    <w:rsid w:val="001848B8"/>
    <w:rsid w:val="00196EA2"/>
    <w:rsid w:val="001A27E7"/>
    <w:rsid w:val="001B1A54"/>
    <w:rsid w:val="001B1BA6"/>
    <w:rsid w:val="001B51FA"/>
    <w:rsid w:val="001C2458"/>
    <w:rsid w:val="001C4711"/>
    <w:rsid w:val="001C4C94"/>
    <w:rsid w:val="001C527E"/>
    <w:rsid w:val="001D61E6"/>
    <w:rsid w:val="001E2C9C"/>
    <w:rsid w:val="001F10E6"/>
    <w:rsid w:val="001F4A78"/>
    <w:rsid w:val="002001E7"/>
    <w:rsid w:val="00206B03"/>
    <w:rsid w:val="00207B2D"/>
    <w:rsid w:val="002102CD"/>
    <w:rsid w:val="002228EA"/>
    <w:rsid w:val="002555E0"/>
    <w:rsid w:val="00267B75"/>
    <w:rsid w:val="0027368F"/>
    <w:rsid w:val="00285C7B"/>
    <w:rsid w:val="0029292F"/>
    <w:rsid w:val="0029569E"/>
    <w:rsid w:val="002961BA"/>
    <w:rsid w:val="002A0050"/>
    <w:rsid w:val="002A0930"/>
    <w:rsid w:val="002B7733"/>
    <w:rsid w:val="002C4B5E"/>
    <w:rsid w:val="002C6979"/>
    <w:rsid w:val="002D672A"/>
    <w:rsid w:val="002F16EB"/>
    <w:rsid w:val="002F3A53"/>
    <w:rsid w:val="002F47F5"/>
    <w:rsid w:val="002F51A3"/>
    <w:rsid w:val="00300161"/>
    <w:rsid w:val="003031DB"/>
    <w:rsid w:val="00312826"/>
    <w:rsid w:val="00317F88"/>
    <w:rsid w:val="00321D7E"/>
    <w:rsid w:val="00324DE4"/>
    <w:rsid w:val="00327218"/>
    <w:rsid w:val="00330C1F"/>
    <w:rsid w:val="00342D17"/>
    <w:rsid w:val="003439EE"/>
    <w:rsid w:val="003478EA"/>
    <w:rsid w:val="00372D1D"/>
    <w:rsid w:val="00373173"/>
    <w:rsid w:val="00385712"/>
    <w:rsid w:val="00393928"/>
    <w:rsid w:val="003948D8"/>
    <w:rsid w:val="00394BBC"/>
    <w:rsid w:val="003A000B"/>
    <w:rsid w:val="003A131B"/>
    <w:rsid w:val="003A1897"/>
    <w:rsid w:val="003A4617"/>
    <w:rsid w:val="003A6A5B"/>
    <w:rsid w:val="003B1576"/>
    <w:rsid w:val="003E7E56"/>
    <w:rsid w:val="003F5722"/>
    <w:rsid w:val="003F5C07"/>
    <w:rsid w:val="0040396B"/>
    <w:rsid w:val="00403AF5"/>
    <w:rsid w:val="004108A0"/>
    <w:rsid w:val="00412371"/>
    <w:rsid w:val="00413385"/>
    <w:rsid w:val="00413CAB"/>
    <w:rsid w:val="00424C19"/>
    <w:rsid w:val="00426ACF"/>
    <w:rsid w:val="00432C92"/>
    <w:rsid w:val="00435095"/>
    <w:rsid w:val="00440306"/>
    <w:rsid w:val="004428F3"/>
    <w:rsid w:val="00444E5D"/>
    <w:rsid w:val="004535B4"/>
    <w:rsid w:val="00455640"/>
    <w:rsid w:val="00464A3A"/>
    <w:rsid w:val="00472949"/>
    <w:rsid w:val="00473DB8"/>
    <w:rsid w:val="00476617"/>
    <w:rsid w:val="0048388E"/>
    <w:rsid w:val="00491A85"/>
    <w:rsid w:val="00491BAA"/>
    <w:rsid w:val="004937F0"/>
    <w:rsid w:val="004B0A26"/>
    <w:rsid w:val="004B1E22"/>
    <w:rsid w:val="004B73B7"/>
    <w:rsid w:val="004C0846"/>
    <w:rsid w:val="004C5C3A"/>
    <w:rsid w:val="004D21F4"/>
    <w:rsid w:val="004E48BF"/>
    <w:rsid w:val="004E539B"/>
    <w:rsid w:val="004F6B38"/>
    <w:rsid w:val="00501B85"/>
    <w:rsid w:val="00503E32"/>
    <w:rsid w:val="005112F6"/>
    <w:rsid w:val="00517348"/>
    <w:rsid w:val="00517D7D"/>
    <w:rsid w:val="00545BD2"/>
    <w:rsid w:val="00554679"/>
    <w:rsid w:val="005546A8"/>
    <w:rsid w:val="00570A4A"/>
    <w:rsid w:val="005732FD"/>
    <w:rsid w:val="00582774"/>
    <w:rsid w:val="005A0383"/>
    <w:rsid w:val="005A3056"/>
    <w:rsid w:val="005A7023"/>
    <w:rsid w:val="005B0070"/>
    <w:rsid w:val="005B2A03"/>
    <w:rsid w:val="005C0F28"/>
    <w:rsid w:val="005C41A2"/>
    <w:rsid w:val="005E55F4"/>
    <w:rsid w:val="005E665C"/>
    <w:rsid w:val="005F46FE"/>
    <w:rsid w:val="005F5BDB"/>
    <w:rsid w:val="0060127A"/>
    <w:rsid w:val="006068C2"/>
    <w:rsid w:val="00612C2E"/>
    <w:rsid w:val="00612C89"/>
    <w:rsid w:val="0061419E"/>
    <w:rsid w:val="0061795D"/>
    <w:rsid w:val="00625F76"/>
    <w:rsid w:val="006264E3"/>
    <w:rsid w:val="006302C9"/>
    <w:rsid w:val="0063321E"/>
    <w:rsid w:val="006446F7"/>
    <w:rsid w:val="00651CE6"/>
    <w:rsid w:val="00660152"/>
    <w:rsid w:val="006622A5"/>
    <w:rsid w:val="00667F3C"/>
    <w:rsid w:val="00670AF8"/>
    <w:rsid w:val="006729DC"/>
    <w:rsid w:val="006749E5"/>
    <w:rsid w:val="00684780"/>
    <w:rsid w:val="00684B5F"/>
    <w:rsid w:val="0069719A"/>
    <w:rsid w:val="006C0802"/>
    <w:rsid w:val="006C2AC5"/>
    <w:rsid w:val="006C5AA8"/>
    <w:rsid w:val="006D00DD"/>
    <w:rsid w:val="006E52DE"/>
    <w:rsid w:val="006E5766"/>
    <w:rsid w:val="006F2360"/>
    <w:rsid w:val="00702287"/>
    <w:rsid w:val="00712C09"/>
    <w:rsid w:val="0072257F"/>
    <w:rsid w:val="00723803"/>
    <w:rsid w:val="007248CD"/>
    <w:rsid w:val="00726081"/>
    <w:rsid w:val="0073140F"/>
    <w:rsid w:val="007430AB"/>
    <w:rsid w:val="00743D10"/>
    <w:rsid w:val="00750003"/>
    <w:rsid w:val="00761B21"/>
    <w:rsid w:val="00762EB9"/>
    <w:rsid w:val="007631B4"/>
    <w:rsid w:val="0076786E"/>
    <w:rsid w:val="007771C5"/>
    <w:rsid w:val="00777C30"/>
    <w:rsid w:val="007933F9"/>
    <w:rsid w:val="007A3501"/>
    <w:rsid w:val="007B221E"/>
    <w:rsid w:val="007B3380"/>
    <w:rsid w:val="007B745A"/>
    <w:rsid w:val="007C1A0A"/>
    <w:rsid w:val="007C32A5"/>
    <w:rsid w:val="007D68E8"/>
    <w:rsid w:val="007D6E02"/>
    <w:rsid w:val="007E355C"/>
    <w:rsid w:val="007E4597"/>
    <w:rsid w:val="007F52C6"/>
    <w:rsid w:val="00800711"/>
    <w:rsid w:val="00802CC0"/>
    <w:rsid w:val="00802EB5"/>
    <w:rsid w:val="00804CF7"/>
    <w:rsid w:val="0081663D"/>
    <w:rsid w:val="00820C6D"/>
    <w:rsid w:val="00832100"/>
    <w:rsid w:val="008324B4"/>
    <w:rsid w:val="00832A5C"/>
    <w:rsid w:val="00834D54"/>
    <w:rsid w:val="00842AD1"/>
    <w:rsid w:val="0084339F"/>
    <w:rsid w:val="008442C0"/>
    <w:rsid w:val="00845DF3"/>
    <w:rsid w:val="00854CB5"/>
    <w:rsid w:val="008618A1"/>
    <w:rsid w:val="008732F1"/>
    <w:rsid w:val="00897A5D"/>
    <w:rsid w:val="008A4B90"/>
    <w:rsid w:val="008D244B"/>
    <w:rsid w:val="008D4636"/>
    <w:rsid w:val="008E1BF4"/>
    <w:rsid w:val="008F5AA7"/>
    <w:rsid w:val="00913ACE"/>
    <w:rsid w:val="00915967"/>
    <w:rsid w:val="00917C52"/>
    <w:rsid w:val="00927480"/>
    <w:rsid w:val="0093705D"/>
    <w:rsid w:val="009414D9"/>
    <w:rsid w:val="00942384"/>
    <w:rsid w:val="00945357"/>
    <w:rsid w:val="009465B7"/>
    <w:rsid w:val="009538A6"/>
    <w:rsid w:val="0096340E"/>
    <w:rsid w:val="00966A51"/>
    <w:rsid w:val="00970F1D"/>
    <w:rsid w:val="009779C6"/>
    <w:rsid w:val="00977F6E"/>
    <w:rsid w:val="00981AFF"/>
    <w:rsid w:val="00983C6B"/>
    <w:rsid w:val="00983D8F"/>
    <w:rsid w:val="009A2F61"/>
    <w:rsid w:val="009A5601"/>
    <w:rsid w:val="009A7CA4"/>
    <w:rsid w:val="009C00EF"/>
    <w:rsid w:val="009C170D"/>
    <w:rsid w:val="009C604F"/>
    <w:rsid w:val="009D24BF"/>
    <w:rsid w:val="009E11F5"/>
    <w:rsid w:val="009E2470"/>
    <w:rsid w:val="00A0333A"/>
    <w:rsid w:val="00A04314"/>
    <w:rsid w:val="00A07A9A"/>
    <w:rsid w:val="00A14D9D"/>
    <w:rsid w:val="00A35D21"/>
    <w:rsid w:val="00A6498A"/>
    <w:rsid w:val="00A6692D"/>
    <w:rsid w:val="00A81068"/>
    <w:rsid w:val="00A813DD"/>
    <w:rsid w:val="00A82645"/>
    <w:rsid w:val="00A85DF0"/>
    <w:rsid w:val="00A91FE6"/>
    <w:rsid w:val="00AA0157"/>
    <w:rsid w:val="00AA10E0"/>
    <w:rsid w:val="00AC20D1"/>
    <w:rsid w:val="00AD6084"/>
    <w:rsid w:val="00AE3276"/>
    <w:rsid w:val="00AE62DC"/>
    <w:rsid w:val="00AE66AE"/>
    <w:rsid w:val="00B03E8C"/>
    <w:rsid w:val="00B06AA4"/>
    <w:rsid w:val="00B07764"/>
    <w:rsid w:val="00B1769C"/>
    <w:rsid w:val="00B22BB6"/>
    <w:rsid w:val="00B249D5"/>
    <w:rsid w:val="00B33302"/>
    <w:rsid w:val="00B46FD9"/>
    <w:rsid w:val="00B64868"/>
    <w:rsid w:val="00B67861"/>
    <w:rsid w:val="00B8733B"/>
    <w:rsid w:val="00BB47A8"/>
    <w:rsid w:val="00BB5474"/>
    <w:rsid w:val="00BC3BFA"/>
    <w:rsid w:val="00BD2ADF"/>
    <w:rsid w:val="00BE70D8"/>
    <w:rsid w:val="00C01D61"/>
    <w:rsid w:val="00C11A18"/>
    <w:rsid w:val="00C14A1E"/>
    <w:rsid w:val="00C30C7C"/>
    <w:rsid w:val="00C317A3"/>
    <w:rsid w:val="00C36EB5"/>
    <w:rsid w:val="00C40268"/>
    <w:rsid w:val="00C43F67"/>
    <w:rsid w:val="00C5382E"/>
    <w:rsid w:val="00C67390"/>
    <w:rsid w:val="00C7543F"/>
    <w:rsid w:val="00C7562E"/>
    <w:rsid w:val="00C757C3"/>
    <w:rsid w:val="00C77EF2"/>
    <w:rsid w:val="00C8237E"/>
    <w:rsid w:val="00C91CCB"/>
    <w:rsid w:val="00C94740"/>
    <w:rsid w:val="00C964DF"/>
    <w:rsid w:val="00CA59E5"/>
    <w:rsid w:val="00CB15F3"/>
    <w:rsid w:val="00CB2896"/>
    <w:rsid w:val="00CB7667"/>
    <w:rsid w:val="00CC2B25"/>
    <w:rsid w:val="00CD0E40"/>
    <w:rsid w:val="00CD1C0F"/>
    <w:rsid w:val="00CD6BD2"/>
    <w:rsid w:val="00CD7100"/>
    <w:rsid w:val="00CD7A98"/>
    <w:rsid w:val="00CE0D97"/>
    <w:rsid w:val="00CF3626"/>
    <w:rsid w:val="00CF64BD"/>
    <w:rsid w:val="00CF6964"/>
    <w:rsid w:val="00D20324"/>
    <w:rsid w:val="00D20A08"/>
    <w:rsid w:val="00D37326"/>
    <w:rsid w:val="00D66616"/>
    <w:rsid w:val="00D7101C"/>
    <w:rsid w:val="00D71A75"/>
    <w:rsid w:val="00D902EC"/>
    <w:rsid w:val="00D91556"/>
    <w:rsid w:val="00D95333"/>
    <w:rsid w:val="00DA0696"/>
    <w:rsid w:val="00DB02DA"/>
    <w:rsid w:val="00DC0730"/>
    <w:rsid w:val="00DC29D8"/>
    <w:rsid w:val="00DC39ED"/>
    <w:rsid w:val="00DC7516"/>
    <w:rsid w:val="00DD5741"/>
    <w:rsid w:val="00DD79B5"/>
    <w:rsid w:val="00DE421F"/>
    <w:rsid w:val="00DE4432"/>
    <w:rsid w:val="00DF6F14"/>
    <w:rsid w:val="00E02323"/>
    <w:rsid w:val="00E05BEB"/>
    <w:rsid w:val="00E13915"/>
    <w:rsid w:val="00E14C0D"/>
    <w:rsid w:val="00E14E20"/>
    <w:rsid w:val="00E22B33"/>
    <w:rsid w:val="00E40195"/>
    <w:rsid w:val="00E66286"/>
    <w:rsid w:val="00E80F96"/>
    <w:rsid w:val="00E8283C"/>
    <w:rsid w:val="00E829A5"/>
    <w:rsid w:val="00E92F17"/>
    <w:rsid w:val="00E94A56"/>
    <w:rsid w:val="00EA358D"/>
    <w:rsid w:val="00EA512A"/>
    <w:rsid w:val="00EA61AC"/>
    <w:rsid w:val="00EA692D"/>
    <w:rsid w:val="00EB1F26"/>
    <w:rsid w:val="00ED0348"/>
    <w:rsid w:val="00ED29A0"/>
    <w:rsid w:val="00EE2869"/>
    <w:rsid w:val="00EE7798"/>
    <w:rsid w:val="00EF6D4B"/>
    <w:rsid w:val="00EF779E"/>
    <w:rsid w:val="00F0099A"/>
    <w:rsid w:val="00F01981"/>
    <w:rsid w:val="00F03358"/>
    <w:rsid w:val="00F06BEC"/>
    <w:rsid w:val="00F06FA6"/>
    <w:rsid w:val="00F1788C"/>
    <w:rsid w:val="00F17D0D"/>
    <w:rsid w:val="00F20A58"/>
    <w:rsid w:val="00F223F4"/>
    <w:rsid w:val="00F23C02"/>
    <w:rsid w:val="00F26E65"/>
    <w:rsid w:val="00F2741A"/>
    <w:rsid w:val="00F32D6E"/>
    <w:rsid w:val="00F3743A"/>
    <w:rsid w:val="00F61721"/>
    <w:rsid w:val="00F65D0B"/>
    <w:rsid w:val="00F6759C"/>
    <w:rsid w:val="00F76EE7"/>
    <w:rsid w:val="00F8266E"/>
    <w:rsid w:val="00FA19DF"/>
    <w:rsid w:val="00FD28DE"/>
    <w:rsid w:val="00FD2954"/>
    <w:rsid w:val="00FF1214"/>
    <w:rsid w:val="00FF2D97"/>
    <w:rsid w:val="00FF2F7C"/>
    <w:rsid w:val="00FF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5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2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27A"/>
    <w:pPr>
      <w:ind w:left="720"/>
      <w:contextualSpacing/>
    </w:pPr>
  </w:style>
  <w:style w:type="table" w:styleId="Tabelacomgrade">
    <w:name w:val="Table Grid"/>
    <w:basedOn w:val="Tabelanormal"/>
    <w:rsid w:val="006D00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77C30"/>
    <w:rPr>
      <w:color w:val="0000FF"/>
      <w:u w:val="single"/>
    </w:rPr>
  </w:style>
  <w:style w:type="character" w:customStyle="1" w:styleId="txtarial8ptgray1">
    <w:name w:val="txt_arial_8pt_gray1"/>
    <w:basedOn w:val="Fontepargpadro"/>
    <w:rsid w:val="007771C5"/>
    <w:rPr>
      <w:rFonts w:ascii="Verdana" w:hAnsi="Verdana" w:hint="default"/>
      <w:color w:val="666666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324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24B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324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24B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83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13C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0C7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5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2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27A"/>
    <w:pPr>
      <w:ind w:left="720"/>
      <w:contextualSpacing/>
    </w:pPr>
  </w:style>
  <w:style w:type="table" w:styleId="Tabelacomgrade">
    <w:name w:val="Table Grid"/>
    <w:basedOn w:val="Tabelanormal"/>
    <w:rsid w:val="006D00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77C30"/>
    <w:rPr>
      <w:color w:val="0000FF"/>
      <w:u w:val="single"/>
    </w:rPr>
  </w:style>
  <w:style w:type="character" w:customStyle="1" w:styleId="txtarial8ptgray1">
    <w:name w:val="txt_arial_8pt_gray1"/>
    <w:basedOn w:val="Fontepargpadro"/>
    <w:rsid w:val="007771C5"/>
    <w:rPr>
      <w:rFonts w:ascii="Verdana" w:hAnsi="Verdana" w:hint="default"/>
      <w:color w:val="666666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324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24B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324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24B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83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13C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409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81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495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8306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80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192441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7044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6814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lma@ufpa.br" TargetMode="External"/><Relationship Id="rId18" Type="http://schemas.openxmlformats.org/officeDocument/2006/relationships/hyperlink" Target="mailto:marciobarata@ufpa.br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irvingmf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laudia@ufpa.br" TargetMode="External"/><Relationship Id="rId17" Type="http://schemas.openxmlformats.org/officeDocument/2006/relationships/hyperlink" Target="mailto:thais@ufpa.b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ybelle@ufpa.br" TargetMode="External"/><Relationship Id="rId20" Type="http://schemas.openxmlformats.org/officeDocument/2006/relationships/hyperlink" Target="mailto:gmelo@ufpa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laudiacardoso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gelica@ufpa.b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npq.br" TargetMode="External"/><Relationship Id="rId19" Type="http://schemas.openxmlformats.org/officeDocument/2006/relationships/hyperlink" Target="mailto:tostes@ufpa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" TargetMode="External"/><Relationship Id="rId14" Type="http://schemas.openxmlformats.org/officeDocument/2006/relationships/hyperlink" Target="mailto:aldrinfigueiredo@uol.com.br" TargetMode="External"/><Relationship Id="rId22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u@uf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2B70B-3F28-4008-9E0E-DEDA9007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5682</Words>
  <Characters>30689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36299</CharactersWithSpaces>
  <SharedDoc>false</SharedDoc>
  <HLinks>
    <vt:vector size="84" baseType="variant">
      <vt:variant>
        <vt:i4>8061017</vt:i4>
      </vt:variant>
      <vt:variant>
        <vt:i4>36</vt:i4>
      </vt:variant>
      <vt:variant>
        <vt:i4>0</vt:i4>
      </vt:variant>
      <vt:variant>
        <vt:i4>5</vt:i4>
      </vt:variant>
      <vt:variant>
        <vt:lpwstr>mailto:irvingmf@gmail.com</vt:lpwstr>
      </vt:variant>
      <vt:variant>
        <vt:lpwstr/>
      </vt:variant>
      <vt:variant>
        <vt:i4>5636206</vt:i4>
      </vt:variant>
      <vt:variant>
        <vt:i4>33</vt:i4>
      </vt:variant>
      <vt:variant>
        <vt:i4>0</vt:i4>
      </vt:variant>
      <vt:variant>
        <vt:i4>5</vt:i4>
      </vt:variant>
      <vt:variant>
        <vt:lpwstr>mailto:gmelo@ufpa.br</vt:lpwstr>
      </vt:variant>
      <vt:variant>
        <vt:lpwstr/>
      </vt:variant>
      <vt:variant>
        <vt:i4>2424841</vt:i4>
      </vt:variant>
      <vt:variant>
        <vt:i4>30</vt:i4>
      </vt:variant>
      <vt:variant>
        <vt:i4>0</vt:i4>
      </vt:variant>
      <vt:variant>
        <vt:i4>5</vt:i4>
      </vt:variant>
      <vt:variant>
        <vt:lpwstr>mailto:tostes@ufpa.br</vt:lpwstr>
      </vt:variant>
      <vt:variant>
        <vt:lpwstr/>
      </vt:variant>
      <vt:variant>
        <vt:i4>6094958</vt:i4>
      </vt:variant>
      <vt:variant>
        <vt:i4>27</vt:i4>
      </vt:variant>
      <vt:variant>
        <vt:i4>0</vt:i4>
      </vt:variant>
      <vt:variant>
        <vt:i4>5</vt:i4>
      </vt:variant>
      <vt:variant>
        <vt:lpwstr>mailto:thais@ufpa.br</vt:lpwstr>
      </vt:variant>
      <vt:variant>
        <vt:lpwstr/>
      </vt:variant>
      <vt:variant>
        <vt:i4>3342367</vt:i4>
      </vt:variant>
      <vt:variant>
        <vt:i4>24</vt:i4>
      </vt:variant>
      <vt:variant>
        <vt:i4>0</vt:i4>
      </vt:variant>
      <vt:variant>
        <vt:i4>5</vt:i4>
      </vt:variant>
      <vt:variant>
        <vt:lpwstr>mailto:cybelle@ufpa.br</vt:lpwstr>
      </vt:variant>
      <vt:variant>
        <vt:lpwstr/>
      </vt:variant>
      <vt:variant>
        <vt:i4>5111906</vt:i4>
      </vt:variant>
      <vt:variant>
        <vt:i4>21</vt:i4>
      </vt:variant>
      <vt:variant>
        <vt:i4>0</vt:i4>
      </vt:variant>
      <vt:variant>
        <vt:i4>5</vt:i4>
      </vt:variant>
      <vt:variant>
        <vt:lpwstr>mailto:angelica@ufpa.br</vt:lpwstr>
      </vt:variant>
      <vt:variant>
        <vt:lpwstr/>
      </vt:variant>
      <vt:variant>
        <vt:i4>5111856</vt:i4>
      </vt:variant>
      <vt:variant>
        <vt:i4>18</vt:i4>
      </vt:variant>
      <vt:variant>
        <vt:i4>0</vt:i4>
      </vt:variant>
      <vt:variant>
        <vt:i4>5</vt:i4>
      </vt:variant>
      <vt:variant>
        <vt:lpwstr>mailto:aldrinfigueiredo@uol.com.br</vt:lpwstr>
      </vt:variant>
      <vt:variant>
        <vt:lpwstr/>
      </vt:variant>
      <vt:variant>
        <vt:i4>5570663</vt:i4>
      </vt:variant>
      <vt:variant>
        <vt:i4>15</vt:i4>
      </vt:variant>
      <vt:variant>
        <vt:i4>0</vt:i4>
      </vt:variant>
      <vt:variant>
        <vt:i4>5</vt:i4>
      </vt:variant>
      <vt:variant>
        <vt:lpwstr>mailto:celma@ufpa.br</vt:lpwstr>
      </vt:variant>
      <vt:variant>
        <vt:lpwstr/>
      </vt:variant>
      <vt:variant>
        <vt:i4>3407903</vt:i4>
      </vt:variant>
      <vt:variant>
        <vt:i4>12</vt:i4>
      </vt:variant>
      <vt:variant>
        <vt:i4>0</vt:i4>
      </vt:variant>
      <vt:variant>
        <vt:i4>5</vt:i4>
      </vt:variant>
      <vt:variant>
        <vt:lpwstr>mailto:klaudia@ufpa.br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mailto:aclaudiacardoso@gmail.com</vt:lpwstr>
      </vt:variant>
      <vt:variant>
        <vt:lpwstr/>
      </vt:variant>
      <vt:variant>
        <vt:i4>2621517</vt:i4>
      </vt:variant>
      <vt:variant>
        <vt:i4>6</vt:i4>
      </vt:variant>
      <vt:variant>
        <vt:i4>0</vt:i4>
      </vt:variant>
      <vt:variant>
        <vt:i4>5</vt:i4>
      </vt:variant>
      <vt:variant>
        <vt:lpwstr>mailto:jjlima@amazonet.com.br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mailto:ppgau@ufpa.br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Sanjad</dc:creator>
  <cp:lastModifiedBy>Silvana daCosta</cp:lastModifiedBy>
  <cp:revision>2</cp:revision>
  <cp:lastPrinted>2011-02-03T21:59:00Z</cp:lastPrinted>
  <dcterms:created xsi:type="dcterms:W3CDTF">2014-01-10T15:10:00Z</dcterms:created>
  <dcterms:modified xsi:type="dcterms:W3CDTF">2014-01-10T15:10:00Z</dcterms:modified>
</cp:coreProperties>
</file>